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990"/>
        <w:gridCol w:w="5400"/>
      </w:tblGrid>
      <w:tr w:rsidR="005F1A3D" w:rsidRPr="002329C1" w:rsidTr="00A825C1">
        <w:trPr>
          <w:trHeight w:val="1511"/>
        </w:trPr>
        <w:tc>
          <w:tcPr>
            <w:tcW w:w="4680" w:type="dxa"/>
            <w:tcBorders>
              <w:top w:val="nil"/>
              <w:left w:val="nil"/>
              <w:bottom w:val="nil"/>
              <w:right w:val="nil"/>
            </w:tcBorders>
          </w:tcPr>
          <w:p w:rsidR="005F1A3D" w:rsidRPr="002329C1" w:rsidRDefault="005F1A3D" w:rsidP="00A825C1">
            <w:pPr>
              <w:pStyle w:val="NoSpacing"/>
              <w:jc w:val="center"/>
              <w:rPr>
                <w:rFonts w:ascii="Kruti Dev 010" w:hAnsi="Kruti Dev 010"/>
                <w:b/>
                <w:bCs/>
                <w:spacing w:val="10"/>
                <w:sz w:val="26"/>
                <w:szCs w:val="26"/>
              </w:rPr>
            </w:pPr>
            <w:r w:rsidRPr="0019099E">
              <w:rPr>
                <w:rFonts w:cs="Mangal" w:hint="cs"/>
                <w:b/>
                <w:bCs/>
                <w:spacing w:val="10"/>
                <w:sz w:val="28"/>
                <w:szCs w:val="28"/>
                <w:cs/>
                <w:lang w:bidi="hi-IN"/>
              </w:rPr>
              <w:t>अधीक्षण अभियंता</w:t>
            </w:r>
          </w:p>
          <w:p w:rsidR="005F1A3D" w:rsidRPr="002329C1" w:rsidRDefault="005F1A3D" w:rsidP="00A825C1">
            <w:pPr>
              <w:pStyle w:val="NoSpacing"/>
              <w:jc w:val="center"/>
              <w:rPr>
                <w:rFonts w:cs="Mangal"/>
                <w:b/>
                <w:bCs/>
                <w:spacing w:val="10"/>
                <w:lang w:bidi="hi-IN"/>
              </w:rPr>
            </w:pPr>
            <w:r w:rsidRPr="002329C1">
              <w:rPr>
                <w:rFonts w:cs="Mangal" w:hint="cs"/>
                <w:b/>
                <w:bCs/>
                <w:spacing w:val="10"/>
                <w:cs/>
                <w:lang w:bidi="hi-IN"/>
              </w:rPr>
              <w:t>सि0मा0अनु0परि0एम-31</w:t>
            </w:r>
            <w:r>
              <w:rPr>
                <w:rFonts w:cs="Mangal" w:hint="cs"/>
                <w:b/>
                <w:bCs/>
                <w:spacing w:val="10"/>
                <w:lang w:bidi="hi-IN"/>
              </w:rPr>
              <w:t>,</w:t>
            </w:r>
            <w:r w:rsidRPr="002329C1">
              <w:rPr>
                <w:rFonts w:cs="Mangal" w:hint="cs"/>
                <w:b/>
                <w:bCs/>
                <w:spacing w:val="10"/>
                <w:cs/>
                <w:lang w:bidi="hi-IN"/>
              </w:rPr>
              <w:t xml:space="preserve"> लोक निर्माण </w:t>
            </w:r>
            <w:r w:rsidRPr="002329C1">
              <w:rPr>
                <w:rFonts w:ascii="Mangal" w:hAnsi="Mangal" w:cs="Mangal" w:hint="cs"/>
                <w:b/>
                <w:bCs/>
                <w:spacing w:val="10"/>
                <w:cs/>
                <w:lang w:bidi="hi-IN"/>
              </w:rPr>
              <w:t>वि</w:t>
            </w:r>
            <w:r w:rsidRPr="002329C1">
              <w:rPr>
                <w:rFonts w:cs="Mangal" w:hint="cs"/>
                <w:b/>
                <w:bCs/>
                <w:spacing w:val="10"/>
                <w:cs/>
                <w:lang w:bidi="hi-IN"/>
              </w:rPr>
              <w:t xml:space="preserve">भाग </w:t>
            </w:r>
            <w:r>
              <w:rPr>
                <w:rFonts w:ascii="Mangal" w:hAnsi="Mangal" w:cs="Mangal" w:hint="cs"/>
                <w:b/>
                <w:bCs/>
                <w:spacing w:val="10"/>
                <w:cs/>
                <w:lang w:bidi="hi-IN"/>
              </w:rPr>
              <w:t>रा0रा0क्षे0</w:t>
            </w:r>
            <w:r>
              <w:rPr>
                <w:rFonts w:ascii="Mangal" w:hAnsi="Mangal" w:cs="Mangal" w:hint="cs"/>
                <w:b/>
                <w:bCs/>
                <w:spacing w:val="10"/>
                <w:lang w:bidi="hi-IN"/>
              </w:rPr>
              <w:t>,</w:t>
            </w:r>
            <w:r>
              <w:rPr>
                <w:rFonts w:ascii="Mangal" w:hAnsi="Mangal" w:cs="Mangal" w:hint="cs"/>
                <w:b/>
                <w:bCs/>
                <w:spacing w:val="10"/>
                <w:cs/>
                <w:lang w:bidi="hi-IN"/>
              </w:rPr>
              <w:t xml:space="preserve"> </w:t>
            </w:r>
            <w:r w:rsidRPr="002329C1">
              <w:rPr>
                <w:rFonts w:cs="Mangal" w:hint="cs"/>
                <w:b/>
                <w:bCs/>
                <w:spacing w:val="10"/>
                <w:cs/>
                <w:lang w:bidi="hi-IN"/>
              </w:rPr>
              <w:t xml:space="preserve">रोहतक रोड </w:t>
            </w:r>
            <w:r w:rsidRPr="002329C1">
              <w:rPr>
                <w:rFonts w:ascii="Mangal" w:hAnsi="Mangal" w:cs="Mangal" w:hint="cs"/>
                <w:b/>
                <w:bCs/>
                <w:spacing w:val="20"/>
                <w:cs/>
                <w:lang w:bidi="hi-IN"/>
              </w:rPr>
              <w:t>क्रॉ</w:t>
            </w:r>
            <w:r w:rsidRPr="002329C1">
              <w:rPr>
                <w:rFonts w:cs="Mangal" w:hint="cs"/>
                <w:b/>
                <w:bCs/>
                <w:spacing w:val="20"/>
                <w:cs/>
                <w:lang w:bidi="hi-IN"/>
              </w:rPr>
              <w:t>सिंग</w:t>
            </w:r>
            <w:r w:rsidRPr="002329C1">
              <w:rPr>
                <w:rFonts w:cs="Mangal" w:hint="cs"/>
                <w:b/>
                <w:bCs/>
                <w:spacing w:val="10"/>
                <w:cs/>
                <w:lang w:bidi="hi-IN"/>
              </w:rPr>
              <w:t xml:space="preserve"> पंजाबी बाग</w:t>
            </w:r>
          </w:p>
          <w:p w:rsidR="005F1A3D" w:rsidRPr="002329C1" w:rsidRDefault="005F1A3D" w:rsidP="00A825C1">
            <w:pPr>
              <w:pStyle w:val="NoSpacing"/>
              <w:jc w:val="center"/>
              <w:rPr>
                <w:b/>
                <w:bCs/>
                <w:lang w:bidi="hi-IN"/>
              </w:rPr>
            </w:pPr>
            <w:r w:rsidRPr="002329C1">
              <w:rPr>
                <w:rFonts w:cs="Mangal" w:hint="cs"/>
                <w:b/>
                <w:bCs/>
                <w:spacing w:val="10"/>
                <w:cs/>
                <w:lang w:bidi="hi-IN"/>
              </w:rPr>
              <w:t xml:space="preserve">नई दिल्ली </w:t>
            </w:r>
            <w:r w:rsidRPr="002329C1">
              <w:rPr>
                <w:rFonts w:cs="Mangal"/>
                <w:b/>
                <w:bCs/>
                <w:spacing w:val="10"/>
                <w:cs/>
                <w:lang w:bidi="hi-IN"/>
              </w:rPr>
              <w:t>–</w:t>
            </w:r>
            <w:r w:rsidRPr="002329C1">
              <w:rPr>
                <w:rFonts w:cs="Mangal" w:hint="cs"/>
                <w:b/>
                <w:bCs/>
                <w:spacing w:val="10"/>
                <w:cs/>
                <w:lang w:bidi="hi-IN"/>
              </w:rPr>
              <w:t xml:space="preserve"> 110 056</w:t>
            </w:r>
          </w:p>
        </w:tc>
        <w:tc>
          <w:tcPr>
            <w:tcW w:w="990" w:type="dxa"/>
            <w:tcBorders>
              <w:top w:val="nil"/>
              <w:left w:val="nil"/>
              <w:bottom w:val="nil"/>
              <w:right w:val="nil"/>
            </w:tcBorders>
          </w:tcPr>
          <w:p w:rsidR="005F1A3D" w:rsidRPr="002329C1" w:rsidRDefault="005F1A3D" w:rsidP="00A825C1">
            <w:pPr>
              <w:pStyle w:val="NoSpacing"/>
              <w:rPr>
                <w:b/>
                <w:bCs/>
                <w:sz w:val="23"/>
                <w:szCs w:val="23"/>
              </w:rPr>
            </w:pPr>
            <w:r w:rsidRPr="002329C1">
              <w:rPr>
                <w:b/>
                <w:bCs/>
                <w:noProof/>
                <w:sz w:val="23"/>
                <w:szCs w:val="23"/>
                <w:lang w:bidi="hi-IN"/>
              </w:rPr>
              <w:drawing>
                <wp:anchor distT="0" distB="0" distL="114300" distR="114300" simplePos="0" relativeHeight="251660288" behindDoc="0" locked="0" layoutInCell="1" allowOverlap="1">
                  <wp:simplePos x="0" y="0"/>
                  <wp:positionH relativeFrom="margin">
                    <wp:posOffset>-3183255</wp:posOffset>
                  </wp:positionH>
                  <wp:positionV relativeFrom="margin">
                    <wp:posOffset>85725</wp:posOffset>
                  </wp:positionV>
                  <wp:extent cx="542925" cy="762000"/>
                  <wp:effectExtent l="19050" t="0" r="0" b="0"/>
                  <wp:wrapSquare wrapText="bothSides"/>
                  <wp:docPr id="17" name="Picture 1" descr="Image result for satyamev jay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tyamev jayate"/>
                          <pic:cNvPicPr>
                            <a:picLocks noChangeAspect="1" noChangeArrowheads="1"/>
                          </pic:cNvPicPr>
                        </pic:nvPicPr>
                        <pic:blipFill>
                          <a:blip r:embed="rId5"/>
                          <a:srcRect/>
                          <a:stretch>
                            <a:fillRect/>
                          </a:stretch>
                        </pic:blipFill>
                        <pic:spPr bwMode="auto">
                          <a:xfrm>
                            <a:off x="0" y="0"/>
                            <a:ext cx="541020" cy="765810"/>
                          </a:xfrm>
                          <a:prstGeom prst="rect">
                            <a:avLst/>
                          </a:prstGeom>
                          <a:noFill/>
                          <a:ln w="9525">
                            <a:noFill/>
                            <a:miter lim="800000"/>
                            <a:headEnd/>
                            <a:tailEnd/>
                          </a:ln>
                        </pic:spPr>
                      </pic:pic>
                    </a:graphicData>
                  </a:graphic>
                </wp:anchor>
              </w:drawing>
            </w:r>
          </w:p>
        </w:tc>
        <w:tc>
          <w:tcPr>
            <w:tcW w:w="5400" w:type="dxa"/>
            <w:tcBorders>
              <w:top w:val="nil"/>
              <w:left w:val="nil"/>
              <w:bottom w:val="nil"/>
              <w:right w:val="nil"/>
            </w:tcBorders>
          </w:tcPr>
          <w:p w:rsidR="005F1A3D" w:rsidRPr="0019099E" w:rsidRDefault="005F1A3D" w:rsidP="00A825C1">
            <w:pPr>
              <w:pStyle w:val="NoSpacing"/>
              <w:jc w:val="center"/>
              <w:rPr>
                <w:rFonts w:asciiTheme="minorBidi" w:hAnsiTheme="minorBidi"/>
                <w:b/>
                <w:bCs/>
                <w:spacing w:val="6"/>
                <w:sz w:val="25"/>
                <w:szCs w:val="25"/>
              </w:rPr>
            </w:pPr>
            <w:r w:rsidRPr="0019099E">
              <w:rPr>
                <w:rFonts w:asciiTheme="minorBidi" w:hAnsiTheme="minorBidi"/>
                <w:b/>
                <w:bCs/>
                <w:spacing w:val="6"/>
                <w:sz w:val="25"/>
                <w:szCs w:val="25"/>
              </w:rPr>
              <w:t>SUPERINTENDING ENGINEER</w:t>
            </w:r>
          </w:p>
          <w:p w:rsidR="005F1A3D" w:rsidRPr="002329C1" w:rsidRDefault="005F1A3D" w:rsidP="00A825C1">
            <w:pPr>
              <w:pStyle w:val="NoSpacing"/>
              <w:jc w:val="center"/>
              <w:rPr>
                <w:rFonts w:asciiTheme="minorBidi" w:hAnsiTheme="minorBidi"/>
                <w:b/>
                <w:bCs/>
                <w:spacing w:val="6"/>
                <w:sz w:val="21"/>
                <w:szCs w:val="21"/>
              </w:rPr>
            </w:pPr>
            <w:r w:rsidRPr="002329C1">
              <w:rPr>
                <w:rFonts w:asciiTheme="minorBidi" w:hAnsiTheme="minorBidi"/>
                <w:b/>
                <w:bCs/>
                <w:spacing w:val="6"/>
                <w:sz w:val="21"/>
                <w:szCs w:val="21"/>
              </w:rPr>
              <w:t>CRMC M-31 PUBLIC WORKS DEPARTMENT</w:t>
            </w:r>
          </w:p>
          <w:p w:rsidR="005F1A3D" w:rsidRPr="002329C1" w:rsidRDefault="005F1A3D" w:rsidP="00A825C1">
            <w:pPr>
              <w:pStyle w:val="NoSpacing"/>
              <w:jc w:val="center"/>
              <w:rPr>
                <w:b/>
                <w:bCs/>
                <w:sz w:val="20"/>
                <w:szCs w:val="20"/>
              </w:rPr>
            </w:pPr>
            <w:r w:rsidRPr="002329C1">
              <w:rPr>
                <w:rFonts w:asciiTheme="minorBidi" w:hAnsiTheme="minorBidi"/>
                <w:b/>
                <w:bCs/>
                <w:spacing w:val="6"/>
                <w:sz w:val="21"/>
                <w:szCs w:val="21"/>
              </w:rPr>
              <w:t>(GNCTD) ROHTAK ROAD CROSSING        PUNJABI BAGH, NEW DELHI</w:t>
            </w:r>
            <w:r w:rsidRPr="002329C1">
              <w:rPr>
                <w:rFonts w:asciiTheme="minorBidi" w:hAnsiTheme="minorBidi" w:hint="cs"/>
                <w:b/>
                <w:bCs/>
                <w:spacing w:val="6"/>
                <w:sz w:val="21"/>
                <w:szCs w:val="21"/>
                <w:lang w:bidi="hi-IN"/>
              </w:rPr>
              <w:t>-110</w:t>
            </w:r>
            <w:r w:rsidRPr="002329C1">
              <w:rPr>
                <w:rFonts w:asciiTheme="minorBidi" w:hAnsiTheme="minorBidi" w:hint="cs"/>
                <w:b/>
                <w:bCs/>
                <w:spacing w:val="6"/>
                <w:sz w:val="21"/>
                <w:szCs w:val="21"/>
                <w:cs/>
                <w:lang w:bidi="hi-IN"/>
              </w:rPr>
              <w:t xml:space="preserve"> </w:t>
            </w:r>
            <w:r w:rsidRPr="002329C1">
              <w:rPr>
                <w:rFonts w:asciiTheme="minorBidi" w:hAnsiTheme="minorBidi" w:hint="cs"/>
                <w:b/>
                <w:bCs/>
                <w:spacing w:val="6"/>
                <w:sz w:val="21"/>
                <w:szCs w:val="21"/>
                <w:lang w:bidi="hi-IN"/>
              </w:rPr>
              <w:t>056</w:t>
            </w:r>
          </w:p>
        </w:tc>
      </w:tr>
      <w:tr w:rsidR="005F1A3D" w:rsidRPr="00BD7D13" w:rsidTr="00A825C1">
        <w:trPr>
          <w:trHeight w:val="323"/>
        </w:trPr>
        <w:tc>
          <w:tcPr>
            <w:tcW w:w="11070" w:type="dxa"/>
            <w:gridSpan w:val="3"/>
            <w:tcBorders>
              <w:top w:val="nil"/>
              <w:left w:val="nil"/>
              <w:bottom w:val="nil"/>
              <w:right w:val="nil"/>
            </w:tcBorders>
          </w:tcPr>
          <w:p w:rsidR="005F1A3D" w:rsidRPr="00BD7D13" w:rsidRDefault="005F1A3D" w:rsidP="00A825C1">
            <w:pPr>
              <w:pStyle w:val="NoSpacing"/>
              <w:jc w:val="center"/>
              <w:rPr>
                <w:rFonts w:asciiTheme="minorBidi" w:hAnsiTheme="minorBidi"/>
                <w:i/>
                <w:iCs/>
                <w:noProof/>
                <w:sz w:val="2"/>
                <w:szCs w:val="2"/>
                <w:lang w:bidi="hi-IN"/>
              </w:rPr>
            </w:pPr>
            <w:r w:rsidRPr="00BD7D13">
              <w:rPr>
                <w:rFonts w:asciiTheme="minorBidi" w:hAnsiTheme="minorBidi"/>
                <w:i/>
                <w:iCs/>
                <w:noProof/>
                <w:sz w:val="20"/>
                <w:szCs w:val="20"/>
                <w:lang w:bidi="hi-IN"/>
              </w:rPr>
              <w:t>Ph:  25221416, 25221418 FAX : 25221415 E-MAIL: sepwddelhim31@gmail.com</w:t>
            </w:r>
          </w:p>
          <w:p w:rsidR="005F1A3D" w:rsidRPr="00BD7D13" w:rsidRDefault="005F1A3D" w:rsidP="00A825C1">
            <w:pPr>
              <w:pStyle w:val="NoSpacing"/>
              <w:rPr>
                <w:rFonts w:asciiTheme="minorBidi" w:hAnsiTheme="minorBidi"/>
                <w:b/>
                <w:bCs/>
                <w:sz w:val="20"/>
                <w:szCs w:val="20"/>
                <w:lang w:bidi="hi-IN"/>
              </w:rPr>
            </w:pPr>
            <w:r w:rsidRPr="00BD7D13">
              <w:rPr>
                <w:rFonts w:asciiTheme="minorBidi" w:hAnsiTheme="minorBidi" w:hint="cs"/>
                <w:b/>
                <w:bCs/>
                <w:sz w:val="20"/>
                <w:szCs w:val="20"/>
                <w:cs/>
                <w:lang w:bidi="hi-IN"/>
              </w:rPr>
              <w:t>----------------------------------------------------------------------------------------------------------------------------------------------------------</w:t>
            </w:r>
          </w:p>
        </w:tc>
      </w:tr>
    </w:tbl>
    <w:p w:rsidR="005F1A3D" w:rsidRPr="00AA6E07" w:rsidRDefault="005F1A3D" w:rsidP="005F1A3D">
      <w:pPr>
        <w:rPr>
          <w:rFonts w:asciiTheme="minorBidi" w:hAnsiTheme="minorBidi"/>
          <w:b/>
          <w:sz w:val="24"/>
          <w:szCs w:val="24"/>
        </w:rPr>
      </w:pPr>
      <w:r w:rsidRPr="00AA6E07">
        <w:rPr>
          <w:rFonts w:asciiTheme="minorBidi" w:hAnsiTheme="minorBidi"/>
          <w:b/>
          <w:sz w:val="24"/>
          <w:szCs w:val="24"/>
        </w:rPr>
        <w:t>No. 23(316)/ CRMC M-31/</w:t>
      </w:r>
      <w:r w:rsidR="007D2613">
        <w:rPr>
          <w:rFonts w:asciiTheme="minorBidi" w:hAnsiTheme="minorBidi"/>
          <w:b/>
          <w:sz w:val="24"/>
          <w:szCs w:val="24"/>
        </w:rPr>
        <w:t>2424</w:t>
      </w:r>
      <w:r w:rsidRPr="00AA6E07">
        <w:rPr>
          <w:rFonts w:asciiTheme="minorBidi" w:hAnsiTheme="minorBidi"/>
          <w:b/>
          <w:sz w:val="24"/>
          <w:szCs w:val="24"/>
        </w:rPr>
        <w:tab/>
      </w:r>
      <w:r w:rsidRPr="00AA6E07">
        <w:rPr>
          <w:rFonts w:asciiTheme="minorBidi" w:hAnsiTheme="minorBidi"/>
          <w:b/>
          <w:sz w:val="24"/>
          <w:szCs w:val="24"/>
        </w:rPr>
        <w:tab/>
      </w:r>
      <w:r w:rsidRPr="00AA6E07">
        <w:rPr>
          <w:rFonts w:asciiTheme="minorBidi" w:hAnsiTheme="minorBidi"/>
          <w:b/>
          <w:sz w:val="24"/>
          <w:szCs w:val="24"/>
        </w:rPr>
        <w:tab/>
      </w:r>
      <w:r w:rsidRPr="00AA6E07">
        <w:rPr>
          <w:rFonts w:asciiTheme="minorBidi" w:hAnsiTheme="minorBidi"/>
          <w:b/>
          <w:sz w:val="24"/>
          <w:szCs w:val="24"/>
        </w:rPr>
        <w:tab/>
      </w:r>
      <w:r w:rsidRPr="00AA6E07">
        <w:rPr>
          <w:rFonts w:asciiTheme="minorBidi" w:hAnsiTheme="minorBidi"/>
          <w:b/>
          <w:sz w:val="24"/>
          <w:szCs w:val="24"/>
        </w:rPr>
        <w:tab/>
        <w:t>Dated</w:t>
      </w:r>
      <w:r w:rsidR="007D2613">
        <w:rPr>
          <w:rFonts w:asciiTheme="minorBidi" w:hAnsiTheme="minorBidi"/>
          <w:b/>
          <w:sz w:val="24"/>
          <w:szCs w:val="24"/>
        </w:rPr>
        <w:t xml:space="preserve"> - 01.07.15</w:t>
      </w:r>
    </w:p>
    <w:p w:rsidR="005F1A3D" w:rsidRPr="00AA6E07" w:rsidRDefault="005F1A3D" w:rsidP="005F1A3D">
      <w:pPr>
        <w:jc w:val="center"/>
        <w:rPr>
          <w:rFonts w:asciiTheme="minorBidi" w:hAnsiTheme="minorBidi"/>
          <w:b/>
          <w:sz w:val="28"/>
          <w:szCs w:val="28"/>
          <w:u w:val="single"/>
        </w:rPr>
      </w:pPr>
      <w:r w:rsidRPr="00AA6E07">
        <w:rPr>
          <w:rFonts w:asciiTheme="minorBidi" w:hAnsiTheme="minorBidi"/>
          <w:b/>
          <w:sz w:val="28"/>
          <w:szCs w:val="28"/>
          <w:u w:val="single"/>
        </w:rPr>
        <w:t>Inspection Note</w:t>
      </w:r>
    </w:p>
    <w:p w:rsidR="005F1A3D" w:rsidRPr="00AA6E07" w:rsidRDefault="005F1A3D" w:rsidP="005F1A3D">
      <w:pPr>
        <w:jc w:val="center"/>
        <w:rPr>
          <w:rFonts w:asciiTheme="minorBidi" w:hAnsiTheme="minorBidi"/>
          <w:b/>
          <w:sz w:val="16"/>
          <w:szCs w:val="16"/>
          <w:u w:val="single"/>
        </w:rPr>
      </w:pPr>
    </w:p>
    <w:p w:rsidR="005F1A3D" w:rsidRPr="00A47D1E" w:rsidRDefault="005F1A3D" w:rsidP="005F1A3D">
      <w:pPr>
        <w:jc w:val="both"/>
        <w:rPr>
          <w:rFonts w:asciiTheme="minorBidi" w:hAnsiTheme="minorBidi"/>
          <w:sz w:val="24"/>
          <w:szCs w:val="24"/>
        </w:rPr>
      </w:pPr>
      <w:r w:rsidRPr="00A47D1E">
        <w:rPr>
          <w:rFonts w:asciiTheme="minorBidi" w:hAnsiTheme="minorBidi"/>
          <w:sz w:val="24"/>
          <w:szCs w:val="24"/>
        </w:rPr>
        <w:t xml:space="preserve">The </w:t>
      </w:r>
      <w:r>
        <w:rPr>
          <w:rFonts w:asciiTheme="minorBidi" w:hAnsiTheme="minorBidi"/>
          <w:sz w:val="24"/>
          <w:szCs w:val="24"/>
        </w:rPr>
        <w:t xml:space="preserve">undersigned </w:t>
      </w:r>
      <w:r w:rsidRPr="00A47D1E">
        <w:rPr>
          <w:rFonts w:asciiTheme="minorBidi" w:hAnsiTheme="minorBidi"/>
          <w:sz w:val="24"/>
          <w:szCs w:val="24"/>
        </w:rPr>
        <w:t xml:space="preserve">had a site inspection of the area under Sub Divn. M-3123 along with EE, M-312 </w:t>
      </w:r>
      <w:r>
        <w:rPr>
          <w:rFonts w:asciiTheme="minorBidi" w:hAnsiTheme="minorBidi"/>
          <w:sz w:val="24"/>
          <w:szCs w:val="24"/>
        </w:rPr>
        <w:t xml:space="preserve">and </w:t>
      </w:r>
      <w:r w:rsidRPr="00A47D1E">
        <w:rPr>
          <w:rFonts w:asciiTheme="minorBidi" w:hAnsiTheme="minorBidi"/>
          <w:sz w:val="24"/>
          <w:szCs w:val="24"/>
        </w:rPr>
        <w:t>AE</w:t>
      </w:r>
      <w:r>
        <w:rPr>
          <w:rFonts w:asciiTheme="minorBidi" w:hAnsiTheme="minorBidi"/>
          <w:sz w:val="24"/>
          <w:szCs w:val="24"/>
        </w:rPr>
        <w:t xml:space="preserve"> </w:t>
      </w:r>
      <w:r w:rsidRPr="00A47D1E">
        <w:rPr>
          <w:rFonts w:asciiTheme="minorBidi" w:hAnsiTheme="minorBidi"/>
          <w:sz w:val="24"/>
          <w:szCs w:val="24"/>
        </w:rPr>
        <w:t>/</w:t>
      </w:r>
      <w:r>
        <w:rPr>
          <w:rFonts w:asciiTheme="minorBidi" w:hAnsiTheme="minorBidi"/>
          <w:sz w:val="24"/>
          <w:szCs w:val="24"/>
        </w:rPr>
        <w:t xml:space="preserve"> </w:t>
      </w:r>
      <w:r w:rsidRPr="00A47D1E">
        <w:rPr>
          <w:rFonts w:asciiTheme="minorBidi" w:hAnsiTheme="minorBidi"/>
          <w:sz w:val="24"/>
          <w:szCs w:val="24"/>
        </w:rPr>
        <w:t>JE in</w:t>
      </w:r>
      <w:r>
        <w:rPr>
          <w:rFonts w:asciiTheme="minorBidi" w:hAnsiTheme="minorBidi"/>
          <w:sz w:val="24"/>
          <w:szCs w:val="24"/>
        </w:rPr>
        <w:t>-</w:t>
      </w:r>
      <w:r w:rsidRPr="00A47D1E">
        <w:rPr>
          <w:rFonts w:asciiTheme="minorBidi" w:hAnsiTheme="minorBidi"/>
          <w:sz w:val="24"/>
          <w:szCs w:val="24"/>
        </w:rPr>
        <w:t>charge of the area on 29.06.2015 at 10.30 AM. The observations are as under for necessary compli</w:t>
      </w:r>
      <w:r>
        <w:rPr>
          <w:rFonts w:asciiTheme="minorBidi" w:hAnsiTheme="minorBidi"/>
          <w:sz w:val="24"/>
          <w:szCs w:val="24"/>
        </w:rPr>
        <w:t>a</w:t>
      </w:r>
      <w:r w:rsidRPr="00A47D1E">
        <w:rPr>
          <w:rFonts w:asciiTheme="minorBidi" w:hAnsiTheme="minorBidi"/>
          <w:sz w:val="24"/>
          <w:szCs w:val="24"/>
        </w:rPr>
        <w:t>nce:</w:t>
      </w:r>
    </w:p>
    <w:p w:rsidR="005F1A3D" w:rsidRPr="007623B0" w:rsidRDefault="005F1A3D" w:rsidP="005F1A3D">
      <w:pPr>
        <w:jc w:val="both"/>
        <w:rPr>
          <w:rFonts w:asciiTheme="minorBidi" w:hAnsiTheme="minorBidi"/>
          <w:b/>
          <w:bCs/>
          <w:sz w:val="24"/>
          <w:szCs w:val="24"/>
        </w:rPr>
      </w:pPr>
      <w:r w:rsidRPr="007623B0">
        <w:rPr>
          <w:rFonts w:asciiTheme="minorBidi" w:hAnsiTheme="minorBidi"/>
          <w:b/>
          <w:bCs/>
          <w:sz w:val="24"/>
          <w:szCs w:val="24"/>
        </w:rPr>
        <w:t>A.</w:t>
      </w:r>
      <w:r w:rsidRPr="007623B0">
        <w:rPr>
          <w:rFonts w:asciiTheme="minorBidi" w:hAnsiTheme="minorBidi"/>
          <w:b/>
          <w:bCs/>
          <w:sz w:val="24"/>
          <w:szCs w:val="24"/>
        </w:rPr>
        <w:tab/>
        <w:t>Points related to EE M-312</w:t>
      </w:r>
    </w:p>
    <w:p w:rsidR="005F1A3D" w:rsidRPr="00BF5176"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1</w:t>
      </w:r>
      <w:r>
        <w:rPr>
          <w:rFonts w:asciiTheme="minorBidi" w:hAnsiTheme="minorBidi"/>
          <w:sz w:val="24"/>
          <w:szCs w:val="24"/>
        </w:rPr>
        <w:tab/>
      </w:r>
      <w:r w:rsidRPr="00BF5176">
        <w:rPr>
          <w:rFonts w:asciiTheme="minorBidi" w:hAnsiTheme="minorBidi"/>
          <w:sz w:val="24"/>
          <w:szCs w:val="24"/>
        </w:rPr>
        <w:t>Water found stagnated in service road of Dr. K.N.</w:t>
      </w:r>
      <w:r>
        <w:rPr>
          <w:rFonts w:asciiTheme="minorBidi" w:hAnsiTheme="minorBidi"/>
          <w:sz w:val="24"/>
          <w:szCs w:val="24"/>
        </w:rPr>
        <w:t xml:space="preserve"> </w:t>
      </w:r>
      <w:r w:rsidRPr="00BF5176">
        <w:rPr>
          <w:rFonts w:asciiTheme="minorBidi" w:hAnsiTheme="minorBidi"/>
          <w:sz w:val="24"/>
          <w:szCs w:val="24"/>
        </w:rPr>
        <w:t>Katzu Marg near Sec11.</w:t>
      </w:r>
    </w:p>
    <w:p w:rsidR="005F1A3D" w:rsidRPr="00BF5176"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2</w:t>
      </w:r>
      <w:r>
        <w:rPr>
          <w:rFonts w:asciiTheme="minorBidi" w:hAnsiTheme="minorBidi"/>
          <w:sz w:val="24"/>
          <w:szCs w:val="24"/>
        </w:rPr>
        <w:tab/>
      </w:r>
      <w:r w:rsidRPr="00BF5176">
        <w:rPr>
          <w:rFonts w:asciiTheme="minorBidi" w:hAnsiTheme="minorBidi"/>
          <w:sz w:val="24"/>
          <w:szCs w:val="24"/>
        </w:rPr>
        <w:t>At places on various roads viz. Dr.</w:t>
      </w:r>
      <w:r>
        <w:rPr>
          <w:rFonts w:asciiTheme="minorBidi" w:hAnsiTheme="minorBidi"/>
          <w:sz w:val="24"/>
          <w:szCs w:val="24"/>
        </w:rPr>
        <w:t xml:space="preserve"> </w:t>
      </w:r>
      <w:r w:rsidRPr="00BF5176">
        <w:rPr>
          <w:rFonts w:asciiTheme="minorBidi" w:hAnsiTheme="minorBidi"/>
          <w:sz w:val="24"/>
          <w:szCs w:val="24"/>
        </w:rPr>
        <w:t>K.N.</w:t>
      </w:r>
      <w:r>
        <w:rPr>
          <w:rFonts w:asciiTheme="minorBidi" w:hAnsiTheme="minorBidi"/>
          <w:sz w:val="24"/>
          <w:szCs w:val="24"/>
        </w:rPr>
        <w:t xml:space="preserve"> </w:t>
      </w:r>
      <w:r w:rsidRPr="00BF5176">
        <w:rPr>
          <w:rFonts w:asciiTheme="minorBidi" w:hAnsiTheme="minorBidi"/>
          <w:sz w:val="24"/>
          <w:szCs w:val="24"/>
        </w:rPr>
        <w:t>Katzu Marg, B-5,</w:t>
      </w:r>
      <w:r>
        <w:rPr>
          <w:rFonts w:asciiTheme="minorBidi" w:hAnsiTheme="minorBidi"/>
          <w:sz w:val="24"/>
          <w:szCs w:val="24"/>
        </w:rPr>
        <w:t xml:space="preserve"> </w:t>
      </w:r>
      <w:r w:rsidRPr="00BF5176">
        <w:rPr>
          <w:rFonts w:asciiTheme="minorBidi" w:hAnsiTheme="minorBidi"/>
          <w:sz w:val="24"/>
          <w:szCs w:val="24"/>
        </w:rPr>
        <w:t xml:space="preserve">B-7, Ahinsha Marg, Capt. Dahiya Marg and Col. Sarna Marg kaccha space left around the trees </w:t>
      </w:r>
      <w:r>
        <w:rPr>
          <w:rFonts w:asciiTheme="minorBidi" w:hAnsiTheme="minorBidi"/>
          <w:sz w:val="24"/>
          <w:szCs w:val="24"/>
        </w:rPr>
        <w:t xml:space="preserve">is </w:t>
      </w:r>
      <w:r w:rsidRPr="00BF5176">
        <w:rPr>
          <w:rFonts w:asciiTheme="minorBidi" w:hAnsiTheme="minorBidi"/>
          <w:sz w:val="24"/>
          <w:szCs w:val="24"/>
        </w:rPr>
        <w:t>not in proper size.</w:t>
      </w:r>
    </w:p>
    <w:p w:rsidR="005F1A3D" w:rsidRPr="00BA3B2D"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3</w:t>
      </w:r>
      <w:r>
        <w:rPr>
          <w:rFonts w:asciiTheme="minorBidi" w:hAnsiTheme="minorBidi"/>
          <w:sz w:val="24"/>
          <w:szCs w:val="24"/>
        </w:rPr>
        <w:tab/>
      </w:r>
      <w:r w:rsidRPr="00BA3B2D">
        <w:rPr>
          <w:rFonts w:asciiTheme="minorBidi" w:hAnsiTheme="minorBidi"/>
          <w:sz w:val="24"/>
          <w:szCs w:val="24"/>
        </w:rPr>
        <w:t>In the kaccha portion around the trees</w:t>
      </w:r>
      <w:r>
        <w:rPr>
          <w:rFonts w:asciiTheme="minorBidi" w:hAnsiTheme="minorBidi"/>
          <w:sz w:val="24"/>
          <w:szCs w:val="24"/>
        </w:rPr>
        <w:t>,</w:t>
      </w:r>
      <w:r w:rsidRPr="00BA3B2D">
        <w:rPr>
          <w:rFonts w:asciiTheme="minorBidi" w:hAnsiTheme="minorBidi"/>
          <w:sz w:val="24"/>
          <w:szCs w:val="24"/>
        </w:rPr>
        <w:t xml:space="preserve"> possibility of providing grass pavers be looked into after clarification from the Forest &amp; Enviornment department.</w:t>
      </w:r>
    </w:p>
    <w:p w:rsidR="005F1A3D" w:rsidRPr="00BA3B2D" w:rsidRDefault="005F1A3D" w:rsidP="005F1A3D">
      <w:pPr>
        <w:spacing w:after="0" w:line="240" w:lineRule="auto"/>
        <w:ind w:firstLine="720"/>
        <w:jc w:val="both"/>
        <w:rPr>
          <w:rFonts w:asciiTheme="minorBidi" w:hAnsiTheme="minorBidi"/>
          <w:sz w:val="24"/>
          <w:szCs w:val="24"/>
        </w:rPr>
      </w:pPr>
      <w:r>
        <w:rPr>
          <w:rFonts w:asciiTheme="minorBidi" w:hAnsiTheme="minorBidi"/>
          <w:sz w:val="24"/>
          <w:szCs w:val="24"/>
        </w:rPr>
        <w:t>4</w:t>
      </w:r>
      <w:r>
        <w:rPr>
          <w:rFonts w:asciiTheme="minorBidi" w:hAnsiTheme="minorBidi"/>
          <w:sz w:val="24"/>
          <w:szCs w:val="24"/>
        </w:rPr>
        <w:tab/>
      </w:r>
      <w:r w:rsidRPr="00BA3B2D">
        <w:rPr>
          <w:rFonts w:asciiTheme="minorBidi" w:hAnsiTheme="minorBidi"/>
          <w:sz w:val="24"/>
          <w:szCs w:val="24"/>
        </w:rPr>
        <w:t>Kerb channels &amp; bell mouths needs to be cleaned.</w:t>
      </w:r>
    </w:p>
    <w:p w:rsidR="005F1A3D" w:rsidRPr="00197200"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5</w:t>
      </w:r>
      <w:r>
        <w:rPr>
          <w:rFonts w:asciiTheme="minorBidi" w:hAnsiTheme="minorBidi"/>
          <w:sz w:val="24"/>
          <w:szCs w:val="24"/>
        </w:rPr>
        <w:tab/>
      </w:r>
      <w:r w:rsidRPr="00197200">
        <w:rPr>
          <w:rFonts w:asciiTheme="minorBidi" w:hAnsiTheme="minorBidi"/>
          <w:sz w:val="24"/>
          <w:szCs w:val="24"/>
        </w:rPr>
        <w:t>Tiles were settled at places on the footpath mainly on Dr. K.N. Katzu Marg.</w:t>
      </w:r>
    </w:p>
    <w:p w:rsidR="005F1A3D"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6</w:t>
      </w:r>
      <w:r>
        <w:rPr>
          <w:rFonts w:asciiTheme="minorBidi" w:hAnsiTheme="minorBidi"/>
          <w:sz w:val="24"/>
          <w:szCs w:val="24"/>
        </w:rPr>
        <w:tab/>
      </w:r>
      <w:r w:rsidRPr="00B20A03">
        <w:rPr>
          <w:rFonts w:asciiTheme="minorBidi" w:hAnsiTheme="minorBidi"/>
          <w:sz w:val="24"/>
          <w:szCs w:val="24"/>
        </w:rPr>
        <w:t>The bituminous resurfacing of the service road of Dr.</w:t>
      </w:r>
      <w:r>
        <w:rPr>
          <w:rFonts w:asciiTheme="minorBidi" w:hAnsiTheme="minorBidi"/>
          <w:sz w:val="24"/>
          <w:szCs w:val="24"/>
        </w:rPr>
        <w:t xml:space="preserve"> </w:t>
      </w:r>
      <w:r w:rsidRPr="00B20A03">
        <w:rPr>
          <w:rFonts w:asciiTheme="minorBidi" w:hAnsiTheme="minorBidi"/>
          <w:sz w:val="24"/>
          <w:szCs w:val="24"/>
        </w:rPr>
        <w:t xml:space="preserve">K.N. Katzu Marg </w:t>
      </w:r>
      <w:r>
        <w:rPr>
          <w:rFonts w:asciiTheme="minorBidi" w:hAnsiTheme="minorBidi"/>
          <w:sz w:val="24"/>
          <w:szCs w:val="24"/>
        </w:rPr>
        <w:t xml:space="preserve">is being done. </w:t>
      </w:r>
      <w:r w:rsidRPr="00B20A03">
        <w:rPr>
          <w:rFonts w:asciiTheme="minorBidi" w:hAnsiTheme="minorBidi"/>
          <w:sz w:val="24"/>
          <w:szCs w:val="24"/>
        </w:rPr>
        <w:t xml:space="preserve"> </w:t>
      </w:r>
      <w:r>
        <w:rPr>
          <w:rFonts w:asciiTheme="minorBidi" w:hAnsiTheme="minorBidi"/>
          <w:sz w:val="24"/>
          <w:szCs w:val="24"/>
        </w:rPr>
        <w:t>H</w:t>
      </w:r>
      <w:r w:rsidRPr="00B20A03">
        <w:rPr>
          <w:rFonts w:asciiTheme="minorBidi" w:hAnsiTheme="minorBidi"/>
          <w:sz w:val="24"/>
          <w:szCs w:val="24"/>
        </w:rPr>
        <w:t xml:space="preserve">owever, junctions have not been resurfaced/ repaired at many places. It was also observed that at few places </w:t>
      </w:r>
    </w:p>
    <w:p w:rsidR="005F1A3D" w:rsidRDefault="005F1A3D" w:rsidP="005F1A3D">
      <w:pPr>
        <w:spacing w:after="0" w:line="240" w:lineRule="auto"/>
        <w:ind w:left="1440" w:hanging="720"/>
        <w:jc w:val="center"/>
        <w:rPr>
          <w:rFonts w:asciiTheme="minorBidi" w:hAnsiTheme="minorBidi"/>
          <w:b/>
          <w:bCs/>
          <w:sz w:val="16"/>
          <w:szCs w:val="16"/>
        </w:rPr>
      </w:pPr>
    </w:p>
    <w:p w:rsidR="005F1A3D" w:rsidRPr="00884370" w:rsidRDefault="005F1A3D" w:rsidP="005F1A3D">
      <w:pPr>
        <w:spacing w:after="0" w:line="240" w:lineRule="auto"/>
        <w:ind w:left="1440" w:hanging="720"/>
        <w:jc w:val="center"/>
        <w:rPr>
          <w:rFonts w:asciiTheme="minorBidi" w:hAnsiTheme="minorBidi"/>
          <w:b/>
          <w:bCs/>
          <w:sz w:val="16"/>
          <w:szCs w:val="16"/>
        </w:rPr>
      </w:pPr>
      <w:r>
        <w:rPr>
          <w:rFonts w:asciiTheme="minorBidi" w:hAnsiTheme="minorBidi"/>
          <w:b/>
          <w:bCs/>
          <w:sz w:val="16"/>
          <w:szCs w:val="16"/>
        </w:rPr>
        <w:t>Page 1 of 3</w:t>
      </w:r>
    </w:p>
    <w:p w:rsidR="005F1A3D" w:rsidRPr="00B20A03" w:rsidRDefault="005F1A3D" w:rsidP="005F1A3D">
      <w:pPr>
        <w:spacing w:after="0" w:line="240" w:lineRule="auto"/>
        <w:ind w:left="1440"/>
        <w:jc w:val="both"/>
        <w:rPr>
          <w:rFonts w:asciiTheme="minorBidi" w:hAnsiTheme="minorBidi"/>
          <w:sz w:val="24"/>
          <w:szCs w:val="24"/>
        </w:rPr>
      </w:pPr>
      <w:r w:rsidRPr="00B20A03">
        <w:rPr>
          <w:rFonts w:asciiTheme="minorBidi" w:hAnsiTheme="minorBidi"/>
          <w:sz w:val="24"/>
          <w:szCs w:val="24"/>
        </w:rPr>
        <w:lastRenderedPageBreak/>
        <w:t xml:space="preserve">the resurfacing done at junctions has been done without making the existing surface in level as required at site. Test of the bitumen content in the item of DBC of the work required to be checked / rechecked. </w:t>
      </w:r>
    </w:p>
    <w:p w:rsidR="005F1A3D" w:rsidRPr="00A47D1E"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7</w:t>
      </w:r>
      <w:r>
        <w:rPr>
          <w:rFonts w:asciiTheme="minorBidi" w:hAnsiTheme="minorBidi"/>
          <w:sz w:val="24"/>
          <w:szCs w:val="24"/>
        </w:rPr>
        <w:tab/>
      </w:r>
      <w:r w:rsidRPr="00A47D1E">
        <w:rPr>
          <w:rFonts w:asciiTheme="minorBidi" w:hAnsiTheme="minorBidi"/>
          <w:sz w:val="24"/>
          <w:szCs w:val="24"/>
        </w:rPr>
        <w:t>Road marking w</w:t>
      </w:r>
      <w:r>
        <w:rPr>
          <w:rFonts w:asciiTheme="minorBidi" w:hAnsiTheme="minorBidi"/>
          <w:sz w:val="24"/>
          <w:szCs w:val="24"/>
        </w:rPr>
        <w:t>as found faded on various roads, which should be done.</w:t>
      </w:r>
      <w:r w:rsidRPr="00A47D1E">
        <w:rPr>
          <w:rFonts w:asciiTheme="minorBidi" w:hAnsiTheme="minorBidi"/>
          <w:sz w:val="24"/>
          <w:szCs w:val="24"/>
        </w:rPr>
        <w:t xml:space="preserve"> </w:t>
      </w:r>
    </w:p>
    <w:p w:rsidR="005F1A3D" w:rsidRPr="007A7232" w:rsidRDefault="005F1A3D" w:rsidP="005F1A3D">
      <w:pPr>
        <w:pStyle w:val="ListParagraph"/>
        <w:numPr>
          <w:ilvl w:val="0"/>
          <w:numId w:val="1"/>
        </w:numPr>
        <w:spacing w:after="0" w:line="240" w:lineRule="auto"/>
        <w:jc w:val="both"/>
        <w:rPr>
          <w:rFonts w:asciiTheme="minorBidi" w:hAnsiTheme="minorBidi"/>
          <w:sz w:val="24"/>
          <w:szCs w:val="24"/>
        </w:rPr>
      </w:pPr>
      <w:r>
        <w:rPr>
          <w:rFonts w:asciiTheme="minorBidi" w:hAnsiTheme="minorBidi"/>
          <w:sz w:val="24"/>
          <w:szCs w:val="24"/>
        </w:rPr>
        <w:t xml:space="preserve">   </w:t>
      </w:r>
      <w:r w:rsidRPr="007A7232">
        <w:rPr>
          <w:rFonts w:asciiTheme="minorBidi" w:hAnsiTheme="minorBidi"/>
          <w:sz w:val="24"/>
          <w:szCs w:val="24"/>
        </w:rPr>
        <w:t>Nosing was found damaged on road B-1.</w:t>
      </w:r>
    </w:p>
    <w:p w:rsidR="005F1A3D"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9</w:t>
      </w:r>
      <w:r>
        <w:rPr>
          <w:rFonts w:asciiTheme="minorBidi" w:hAnsiTheme="minorBidi"/>
          <w:sz w:val="24"/>
          <w:szCs w:val="24"/>
        </w:rPr>
        <w:tab/>
      </w:r>
      <w:r w:rsidRPr="007A7232">
        <w:rPr>
          <w:rFonts w:asciiTheme="minorBidi" w:hAnsiTheme="minorBidi"/>
          <w:sz w:val="24"/>
          <w:szCs w:val="24"/>
        </w:rPr>
        <w:t>Footpath and kerb stones were found damaged near T-point of Dr.</w:t>
      </w:r>
      <w:r>
        <w:rPr>
          <w:rFonts w:asciiTheme="minorBidi" w:hAnsiTheme="minorBidi"/>
          <w:sz w:val="24"/>
          <w:szCs w:val="24"/>
        </w:rPr>
        <w:t xml:space="preserve"> </w:t>
      </w:r>
      <w:r w:rsidRPr="007A7232">
        <w:rPr>
          <w:rFonts w:asciiTheme="minorBidi" w:hAnsiTheme="minorBidi"/>
          <w:sz w:val="24"/>
          <w:szCs w:val="24"/>
        </w:rPr>
        <w:t>K.N.</w:t>
      </w:r>
      <w:r>
        <w:rPr>
          <w:rFonts w:asciiTheme="minorBidi" w:hAnsiTheme="minorBidi"/>
          <w:sz w:val="24"/>
          <w:szCs w:val="24"/>
        </w:rPr>
        <w:t xml:space="preserve"> </w:t>
      </w:r>
      <w:r w:rsidRPr="007A7232">
        <w:rPr>
          <w:rFonts w:asciiTheme="minorBidi" w:hAnsiTheme="minorBidi"/>
          <w:sz w:val="24"/>
          <w:szCs w:val="24"/>
        </w:rPr>
        <w:t>Katzu Marg &amp; Maharishi Dayanand Saraswati road.</w:t>
      </w:r>
    </w:p>
    <w:p w:rsidR="005F1A3D"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10</w:t>
      </w:r>
      <w:r>
        <w:rPr>
          <w:rFonts w:asciiTheme="minorBidi" w:hAnsiTheme="minorBidi"/>
          <w:sz w:val="24"/>
          <w:szCs w:val="24"/>
        </w:rPr>
        <w:tab/>
      </w:r>
      <w:r w:rsidRPr="00A47D1E">
        <w:rPr>
          <w:rFonts w:asciiTheme="minorBidi" w:hAnsiTheme="minorBidi"/>
          <w:sz w:val="24"/>
          <w:szCs w:val="24"/>
        </w:rPr>
        <w:t>Manhole covers/ slab of rain water drains on various roads particularly on Dr. K.N.</w:t>
      </w:r>
      <w:r>
        <w:rPr>
          <w:rFonts w:asciiTheme="minorBidi" w:hAnsiTheme="minorBidi"/>
          <w:sz w:val="24"/>
          <w:szCs w:val="24"/>
        </w:rPr>
        <w:t xml:space="preserve"> </w:t>
      </w:r>
      <w:r w:rsidRPr="00A47D1E">
        <w:rPr>
          <w:rFonts w:asciiTheme="minorBidi" w:hAnsiTheme="minorBidi"/>
          <w:sz w:val="24"/>
          <w:szCs w:val="24"/>
        </w:rPr>
        <w:t xml:space="preserve">Katzu Marg were not fitted / placed properly. </w:t>
      </w:r>
    </w:p>
    <w:p w:rsidR="005F1A3D"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11</w:t>
      </w:r>
      <w:r>
        <w:rPr>
          <w:rFonts w:asciiTheme="minorBidi" w:hAnsiTheme="minorBidi"/>
          <w:sz w:val="24"/>
          <w:szCs w:val="24"/>
        </w:rPr>
        <w:tab/>
      </w:r>
      <w:r w:rsidRPr="00A47D1E">
        <w:rPr>
          <w:rFonts w:asciiTheme="minorBidi" w:hAnsiTheme="minorBidi"/>
          <w:sz w:val="24"/>
          <w:szCs w:val="24"/>
        </w:rPr>
        <w:t>There were grass / vegetation found growing on footpath, service road. This needs to be removed.</w:t>
      </w:r>
    </w:p>
    <w:p w:rsidR="005F1A3D"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12</w:t>
      </w:r>
      <w:r>
        <w:rPr>
          <w:rFonts w:asciiTheme="minorBidi" w:hAnsiTheme="minorBidi"/>
          <w:sz w:val="24"/>
          <w:szCs w:val="24"/>
        </w:rPr>
        <w:tab/>
      </w:r>
      <w:r w:rsidRPr="00A47D1E">
        <w:rPr>
          <w:rFonts w:asciiTheme="minorBidi" w:hAnsiTheme="minorBidi"/>
          <w:sz w:val="24"/>
          <w:szCs w:val="24"/>
        </w:rPr>
        <w:t>At nosings</w:t>
      </w:r>
      <w:r>
        <w:rPr>
          <w:rFonts w:asciiTheme="minorBidi" w:hAnsiTheme="minorBidi"/>
          <w:sz w:val="24"/>
          <w:szCs w:val="24"/>
        </w:rPr>
        <w:t>,</w:t>
      </w:r>
      <w:r w:rsidRPr="00A47D1E">
        <w:rPr>
          <w:rFonts w:asciiTheme="minorBidi" w:hAnsiTheme="minorBidi"/>
          <w:sz w:val="24"/>
          <w:szCs w:val="24"/>
        </w:rPr>
        <w:t xml:space="preserve"> reflective tape needs to be fixed to avoid accidents.</w:t>
      </w:r>
    </w:p>
    <w:p w:rsidR="005F1A3D"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13</w:t>
      </w:r>
      <w:r>
        <w:rPr>
          <w:rFonts w:asciiTheme="minorBidi" w:hAnsiTheme="minorBidi"/>
          <w:sz w:val="24"/>
          <w:szCs w:val="24"/>
        </w:rPr>
        <w:tab/>
      </w:r>
      <w:r w:rsidRPr="00A47D1E">
        <w:rPr>
          <w:rFonts w:asciiTheme="minorBidi" w:hAnsiTheme="minorBidi"/>
          <w:sz w:val="24"/>
          <w:szCs w:val="24"/>
        </w:rPr>
        <w:t>Near Sub Divn. Office</w:t>
      </w:r>
      <w:r>
        <w:rPr>
          <w:rFonts w:asciiTheme="minorBidi" w:hAnsiTheme="minorBidi"/>
          <w:sz w:val="24"/>
          <w:szCs w:val="24"/>
        </w:rPr>
        <w:t>,</w:t>
      </w:r>
      <w:r w:rsidRPr="00A47D1E">
        <w:rPr>
          <w:rFonts w:asciiTheme="minorBidi" w:hAnsiTheme="minorBidi"/>
          <w:sz w:val="24"/>
          <w:szCs w:val="24"/>
        </w:rPr>
        <w:t xml:space="preserve"> one RCC pipe was stacked near footpath. The same needs to be removed urgently.</w:t>
      </w:r>
    </w:p>
    <w:p w:rsidR="005F1A3D"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14</w:t>
      </w:r>
      <w:r>
        <w:rPr>
          <w:rFonts w:asciiTheme="minorBidi" w:hAnsiTheme="minorBidi"/>
          <w:sz w:val="24"/>
          <w:szCs w:val="24"/>
        </w:rPr>
        <w:tab/>
      </w:r>
      <w:r w:rsidRPr="00A47D1E">
        <w:rPr>
          <w:rFonts w:asciiTheme="minorBidi" w:hAnsiTheme="minorBidi"/>
          <w:sz w:val="24"/>
          <w:szCs w:val="24"/>
        </w:rPr>
        <w:t xml:space="preserve">Unauthorized jhuggis were found on the service road of Dr. K.N. Katzu Marg. A prompt action needs to be taken to remove these jhuggis. </w:t>
      </w:r>
    </w:p>
    <w:p w:rsidR="005F1A3D" w:rsidRPr="00A47D1E"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15</w:t>
      </w:r>
      <w:r>
        <w:rPr>
          <w:rFonts w:asciiTheme="minorBidi" w:hAnsiTheme="minorBidi"/>
          <w:sz w:val="24"/>
          <w:szCs w:val="24"/>
        </w:rPr>
        <w:tab/>
      </w:r>
      <w:r w:rsidRPr="00A47D1E">
        <w:rPr>
          <w:rFonts w:asciiTheme="minorBidi" w:hAnsiTheme="minorBidi"/>
          <w:sz w:val="24"/>
          <w:szCs w:val="24"/>
        </w:rPr>
        <w:t>Painting on kerb stones done is not up to the mark at places. It needs to be redone.</w:t>
      </w:r>
    </w:p>
    <w:p w:rsidR="005F1A3D" w:rsidRPr="000657F1" w:rsidRDefault="005F1A3D" w:rsidP="005F1A3D">
      <w:pPr>
        <w:ind w:left="720" w:hanging="720"/>
        <w:jc w:val="both"/>
        <w:rPr>
          <w:rFonts w:asciiTheme="minorBidi" w:hAnsiTheme="minorBidi"/>
          <w:sz w:val="10"/>
          <w:szCs w:val="10"/>
        </w:rPr>
      </w:pPr>
    </w:p>
    <w:p w:rsidR="005F1A3D" w:rsidRPr="007623B0" w:rsidRDefault="005F1A3D" w:rsidP="005F1A3D">
      <w:pPr>
        <w:jc w:val="both"/>
        <w:rPr>
          <w:rFonts w:asciiTheme="minorBidi" w:hAnsiTheme="minorBidi"/>
          <w:b/>
          <w:bCs/>
          <w:sz w:val="24"/>
          <w:szCs w:val="24"/>
        </w:rPr>
      </w:pPr>
      <w:r>
        <w:rPr>
          <w:rFonts w:asciiTheme="minorBidi" w:hAnsiTheme="minorBidi"/>
          <w:b/>
          <w:bCs/>
          <w:sz w:val="24"/>
          <w:szCs w:val="24"/>
        </w:rPr>
        <w:t>B</w:t>
      </w:r>
      <w:r w:rsidRPr="007623B0">
        <w:rPr>
          <w:rFonts w:asciiTheme="minorBidi" w:hAnsiTheme="minorBidi"/>
          <w:b/>
          <w:bCs/>
          <w:sz w:val="24"/>
          <w:szCs w:val="24"/>
        </w:rPr>
        <w:t>.</w:t>
      </w:r>
      <w:r w:rsidRPr="007623B0">
        <w:rPr>
          <w:rFonts w:asciiTheme="minorBidi" w:hAnsiTheme="minorBidi"/>
          <w:b/>
          <w:bCs/>
          <w:sz w:val="24"/>
          <w:szCs w:val="24"/>
        </w:rPr>
        <w:tab/>
        <w:t xml:space="preserve">Points related to </w:t>
      </w:r>
      <w:r>
        <w:rPr>
          <w:rFonts w:asciiTheme="minorBidi" w:hAnsiTheme="minorBidi"/>
          <w:b/>
          <w:bCs/>
          <w:sz w:val="24"/>
          <w:szCs w:val="24"/>
        </w:rPr>
        <w:t>DDH M-314</w:t>
      </w:r>
    </w:p>
    <w:p w:rsidR="005F1A3D"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t>1</w:t>
      </w:r>
      <w:r>
        <w:rPr>
          <w:rFonts w:asciiTheme="minorBidi" w:hAnsiTheme="minorBidi"/>
          <w:sz w:val="24"/>
          <w:szCs w:val="24"/>
        </w:rPr>
        <w:tab/>
        <w:t>Two</w:t>
      </w:r>
      <w:r w:rsidRPr="00FD1401">
        <w:rPr>
          <w:rFonts w:asciiTheme="minorBidi" w:hAnsiTheme="minorBidi"/>
          <w:sz w:val="24"/>
          <w:szCs w:val="24"/>
        </w:rPr>
        <w:t xml:space="preserve"> tree</w:t>
      </w:r>
      <w:r>
        <w:rPr>
          <w:rFonts w:asciiTheme="minorBidi" w:hAnsiTheme="minorBidi"/>
          <w:sz w:val="24"/>
          <w:szCs w:val="24"/>
        </w:rPr>
        <w:t>s</w:t>
      </w:r>
      <w:r w:rsidRPr="00FD1401">
        <w:rPr>
          <w:rFonts w:asciiTheme="minorBidi" w:hAnsiTheme="minorBidi"/>
          <w:sz w:val="24"/>
          <w:szCs w:val="24"/>
        </w:rPr>
        <w:t xml:space="preserve"> in the footpath near Sec</w:t>
      </w:r>
      <w:r>
        <w:rPr>
          <w:rFonts w:asciiTheme="minorBidi" w:hAnsiTheme="minorBidi"/>
          <w:sz w:val="24"/>
          <w:szCs w:val="24"/>
        </w:rPr>
        <w:t>tor-</w:t>
      </w:r>
      <w:r w:rsidRPr="00FD1401">
        <w:rPr>
          <w:rFonts w:asciiTheme="minorBidi" w:hAnsiTheme="minorBidi"/>
          <w:sz w:val="24"/>
          <w:szCs w:val="24"/>
        </w:rPr>
        <w:t xml:space="preserve">13 </w:t>
      </w:r>
      <w:r>
        <w:rPr>
          <w:rFonts w:asciiTheme="minorBidi" w:hAnsiTheme="minorBidi"/>
          <w:sz w:val="24"/>
          <w:szCs w:val="24"/>
        </w:rPr>
        <w:t xml:space="preserve">near Sunehari Bagh Apartments have </w:t>
      </w:r>
      <w:r w:rsidRPr="00FD1401">
        <w:rPr>
          <w:rFonts w:asciiTheme="minorBidi" w:hAnsiTheme="minorBidi"/>
          <w:sz w:val="24"/>
          <w:szCs w:val="24"/>
        </w:rPr>
        <w:t>tilted at a considerable low level towards service road. This may cause any accident to the traffic and pedestrians. Matter may be taken up with DD (Hort.) PWD to take corrective action on priority.</w:t>
      </w:r>
    </w:p>
    <w:p w:rsidR="005F1A3D" w:rsidRDefault="005F1A3D" w:rsidP="005F1A3D">
      <w:pPr>
        <w:spacing w:after="0" w:line="240" w:lineRule="auto"/>
        <w:ind w:left="1440" w:hanging="720"/>
        <w:jc w:val="both"/>
        <w:rPr>
          <w:rFonts w:asciiTheme="minorBidi" w:hAnsiTheme="minorBidi"/>
          <w:sz w:val="24"/>
          <w:szCs w:val="24"/>
        </w:rPr>
      </w:pPr>
    </w:p>
    <w:p w:rsidR="005F1A3D" w:rsidRPr="00884370" w:rsidRDefault="005F1A3D" w:rsidP="005F1A3D">
      <w:pPr>
        <w:spacing w:after="0" w:line="240" w:lineRule="auto"/>
        <w:ind w:left="1440" w:hanging="720"/>
        <w:jc w:val="center"/>
        <w:rPr>
          <w:rFonts w:asciiTheme="minorBidi" w:hAnsiTheme="minorBidi"/>
          <w:b/>
          <w:bCs/>
          <w:sz w:val="16"/>
          <w:szCs w:val="16"/>
        </w:rPr>
      </w:pPr>
      <w:r w:rsidRPr="00884370">
        <w:rPr>
          <w:rFonts w:asciiTheme="minorBidi" w:hAnsiTheme="minorBidi"/>
          <w:b/>
          <w:bCs/>
          <w:sz w:val="16"/>
          <w:szCs w:val="16"/>
        </w:rPr>
        <w:t xml:space="preserve">Page </w:t>
      </w:r>
      <w:r>
        <w:rPr>
          <w:rFonts w:asciiTheme="minorBidi" w:hAnsiTheme="minorBidi"/>
          <w:b/>
          <w:bCs/>
          <w:sz w:val="16"/>
          <w:szCs w:val="16"/>
        </w:rPr>
        <w:t>2 of 3</w:t>
      </w:r>
    </w:p>
    <w:p w:rsidR="005F1A3D" w:rsidRPr="00FD1401" w:rsidRDefault="005F1A3D" w:rsidP="005F1A3D">
      <w:pPr>
        <w:spacing w:after="0" w:line="240" w:lineRule="auto"/>
        <w:ind w:left="1440" w:hanging="720"/>
        <w:jc w:val="both"/>
        <w:rPr>
          <w:rFonts w:asciiTheme="minorBidi" w:hAnsiTheme="minorBidi"/>
          <w:sz w:val="24"/>
          <w:szCs w:val="24"/>
        </w:rPr>
      </w:pPr>
      <w:r>
        <w:rPr>
          <w:rFonts w:asciiTheme="minorBidi" w:hAnsiTheme="minorBidi"/>
          <w:sz w:val="24"/>
          <w:szCs w:val="24"/>
        </w:rPr>
        <w:lastRenderedPageBreak/>
        <w:t>2</w:t>
      </w:r>
      <w:r>
        <w:rPr>
          <w:rFonts w:asciiTheme="minorBidi" w:hAnsiTheme="minorBidi"/>
          <w:sz w:val="24"/>
          <w:szCs w:val="24"/>
        </w:rPr>
        <w:tab/>
        <w:t>One tree is standing on middle of carriageway on B-7 road near Data Ram Apptt.  This is posing safety hazard to traffic.  Action needs to be initiated for its removal after due permission.</w:t>
      </w:r>
    </w:p>
    <w:p w:rsidR="005F1A3D" w:rsidRPr="000657F1" w:rsidRDefault="005F1A3D" w:rsidP="005F1A3D">
      <w:pPr>
        <w:jc w:val="both"/>
        <w:rPr>
          <w:rFonts w:asciiTheme="minorBidi" w:hAnsiTheme="minorBidi"/>
          <w:b/>
          <w:bCs/>
          <w:sz w:val="12"/>
          <w:szCs w:val="12"/>
        </w:rPr>
      </w:pPr>
    </w:p>
    <w:p w:rsidR="005F1A3D" w:rsidRDefault="005F1A3D" w:rsidP="005F1A3D">
      <w:pPr>
        <w:jc w:val="both"/>
        <w:rPr>
          <w:rFonts w:asciiTheme="minorBidi" w:hAnsiTheme="minorBidi"/>
          <w:b/>
          <w:bCs/>
          <w:sz w:val="24"/>
          <w:szCs w:val="24"/>
        </w:rPr>
      </w:pPr>
      <w:r>
        <w:rPr>
          <w:rFonts w:asciiTheme="minorBidi" w:hAnsiTheme="minorBidi"/>
          <w:b/>
          <w:bCs/>
          <w:sz w:val="24"/>
          <w:szCs w:val="24"/>
        </w:rPr>
        <w:t>C</w:t>
      </w:r>
      <w:r w:rsidRPr="007623B0">
        <w:rPr>
          <w:rFonts w:asciiTheme="minorBidi" w:hAnsiTheme="minorBidi"/>
          <w:b/>
          <w:bCs/>
          <w:sz w:val="24"/>
          <w:szCs w:val="24"/>
        </w:rPr>
        <w:t>.</w:t>
      </w:r>
      <w:r w:rsidRPr="007623B0">
        <w:rPr>
          <w:rFonts w:asciiTheme="minorBidi" w:hAnsiTheme="minorBidi"/>
          <w:b/>
          <w:bCs/>
          <w:sz w:val="24"/>
          <w:szCs w:val="24"/>
        </w:rPr>
        <w:tab/>
        <w:t>Points related to EE M-3</w:t>
      </w:r>
      <w:r>
        <w:rPr>
          <w:rFonts w:asciiTheme="minorBidi" w:hAnsiTheme="minorBidi"/>
          <w:b/>
          <w:bCs/>
          <w:sz w:val="24"/>
          <w:szCs w:val="24"/>
        </w:rPr>
        <w:t>5</w:t>
      </w:r>
      <w:r w:rsidRPr="007623B0">
        <w:rPr>
          <w:rFonts w:asciiTheme="minorBidi" w:hAnsiTheme="minorBidi"/>
          <w:b/>
          <w:bCs/>
          <w:sz w:val="24"/>
          <w:szCs w:val="24"/>
        </w:rPr>
        <w:t>2</w:t>
      </w:r>
    </w:p>
    <w:p w:rsidR="005F1A3D" w:rsidRPr="00A841FE" w:rsidRDefault="005F1A3D" w:rsidP="005F1A3D">
      <w:pPr>
        <w:ind w:left="1440" w:hanging="720"/>
        <w:jc w:val="both"/>
        <w:rPr>
          <w:rFonts w:asciiTheme="minorBidi" w:hAnsiTheme="minorBidi"/>
          <w:sz w:val="24"/>
          <w:szCs w:val="24"/>
        </w:rPr>
      </w:pPr>
      <w:r>
        <w:rPr>
          <w:rFonts w:asciiTheme="minorBidi" w:hAnsiTheme="minorBidi"/>
          <w:sz w:val="24"/>
          <w:szCs w:val="24"/>
        </w:rPr>
        <w:t>1</w:t>
      </w:r>
      <w:r>
        <w:rPr>
          <w:rFonts w:asciiTheme="minorBidi" w:hAnsiTheme="minorBidi"/>
          <w:sz w:val="24"/>
          <w:szCs w:val="24"/>
        </w:rPr>
        <w:tab/>
      </w:r>
      <w:r w:rsidRPr="00A841FE">
        <w:rPr>
          <w:rFonts w:asciiTheme="minorBidi" w:hAnsiTheme="minorBidi"/>
          <w:sz w:val="24"/>
          <w:szCs w:val="24"/>
        </w:rPr>
        <w:t>Old electric poles were found dumped on footpath of the road in front of Parwana Society Sec</w:t>
      </w:r>
      <w:r>
        <w:rPr>
          <w:rFonts w:asciiTheme="minorBidi" w:hAnsiTheme="minorBidi"/>
          <w:sz w:val="24"/>
          <w:szCs w:val="24"/>
        </w:rPr>
        <w:t>tor-</w:t>
      </w:r>
      <w:r w:rsidRPr="00A841FE">
        <w:rPr>
          <w:rFonts w:asciiTheme="minorBidi" w:hAnsiTheme="minorBidi"/>
          <w:sz w:val="24"/>
          <w:szCs w:val="24"/>
        </w:rPr>
        <w:t>9.</w:t>
      </w:r>
    </w:p>
    <w:p w:rsidR="005F1A3D" w:rsidRDefault="005F1A3D" w:rsidP="005F1A3D">
      <w:pPr>
        <w:pStyle w:val="NoSpacing"/>
        <w:jc w:val="right"/>
        <w:rPr>
          <w:b/>
          <w:bCs/>
          <w:lang w:bidi="hi-IN"/>
        </w:rPr>
      </w:pPr>
    </w:p>
    <w:p w:rsidR="005F1A3D" w:rsidRDefault="005F1A3D" w:rsidP="005F1A3D">
      <w:pPr>
        <w:pStyle w:val="NoSpacing"/>
        <w:jc w:val="right"/>
        <w:rPr>
          <w:b/>
          <w:bCs/>
          <w:lang w:bidi="hi-IN"/>
        </w:rPr>
      </w:pPr>
    </w:p>
    <w:p w:rsidR="005F1A3D" w:rsidRPr="009A1B80" w:rsidRDefault="005F1A3D" w:rsidP="005F1A3D">
      <w:pPr>
        <w:pStyle w:val="NoSpacing"/>
        <w:jc w:val="right"/>
        <w:rPr>
          <w:b/>
          <w:bCs/>
          <w:sz w:val="24"/>
          <w:szCs w:val="24"/>
        </w:rPr>
      </w:pPr>
      <w:r w:rsidRPr="009A1B80">
        <w:rPr>
          <w:rFonts w:hint="cs"/>
          <w:b/>
          <w:bCs/>
          <w:sz w:val="24"/>
          <w:szCs w:val="24"/>
          <w:cs/>
          <w:lang w:bidi="hi-IN"/>
        </w:rPr>
        <w:t>अधीक्षण अभियंता</w:t>
      </w:r>
    </w:p>
    <w:p w:rsidR="005F1A3D" w:rsidRPr="009A1B80" w:rsidRDefault="005F1A3D" w:rsidP="005F1A3D">
      <w:pPr>
        <w:pStyle w:val="NoSpacing"/>
        <w:jc w:val="right"/>
        <w:rPr>
          <w:b/>
          <w:bCs/>
          <w:sz w:val="24"/>
          <w:szCs w:val="24"/>
        </w:rPr>
      </w:pPr>
      <w:r w:rsidRPr="009A1B80">
        <w:rPr>
          <w:rFonts w:hint="cs"/>
          <w:b/>
          <w:bCs/>
          <w:sz w:val="24"/>
          <w:szCs w:val="24"/>
          <w:cs/>
          <w:lang w:bidi="hi-IN"/>
        </w:rPr>
        <w:t xml:space="preserve">सि मा अनु परि एम </w:t>
      </w:r>
      <w:r w:rsidRPr="009A1B80">
        <w:rPr>
          <w:rFonts w:hint="cs"/>
          <w:b/>
          <w:bCs/>
          <w:sz w:val="24"/>
          <w:szCs w:val="24"/>
          <w:rtl/>
          <w:cs/>
        </w:rPr>
        <w:t>31</w:t>
      </w:r>
    </w:p>
    <w:p w:rsidR="005F1A3D" w:rsidRPr="009A1B80" w:rsidRDefault="005F1A3D" w:rsidP="005F1A3D">
      <w:pPr>
        <w:pStyle w:val="NoSpacing"/>
        <w:jc w:val="right"/>
        <w:rPr>
          <w:b/>
          <w:bCs/>
          <w:sz w:val="24"/>
          <w:szCs w:val="24"/>
        </w:rPr>
      </w:pPr>
      <w:r w:rsidRPr="009A1B80">
        <w:rPr>
          <w:rFonts w:hint="cs"/>
          <w:b/>
          <w:bCs/>
          <w:sz w:val="24"/>
          <w:szCs w:val="24"/>
          <w:cs/>
          <w:lang w:bidi="hi-IN"/>
        </w:rPr>
        <w:t xml:space="preserve">पंजाबी बाग नई दिल्ली </w:t>
      </w:r>
    </w:p>
    <w:p w:rsidR="005F1A3D" w:rsidRPr="009A1B80" w:rsidRDefault="005F1A3D" w:rsidP="005F1A3D">
      <w:pPr>
        <w:spacing w:after="0" w:line="240" w:lineRule="auto"/>
        <w:ind w:left="1440" w:hanging="720"/>
        <w:jc w:val="center"/>
        <w:rPr>
          <w:rFonts w:asciiTheme="minorBidi" w:hAnsiTheme="minorBidi"/>
          <w:b/>
          <w:bCs/>
          <w:sz w:val="24"/>
          <w:szCs w:val="24"/>
        </w:rPr>
      </w:pPr>
    </w:p>
    <w:p w:rsidR="005F1A3D" w:rsidRPr="009A1B80" w:rsidRDefault="005F1A3D" w:rsidP="005F1A3D">
      <w:pPr>
        <w:pStyle w:val="NoSpacing"/>
        <w:rPr>
          <w:rFonts w:ascii="Mangal" w:hAnsi="Mangal" w:cs="Mangal"/>
          <w:b/>
          <w:bCs/>
          <w:sz w:val="24"/>
          <w:szCs w:val="24"/>
          <w:lang w:bidi="hi-IN"/>
        </w:rPr>
      </w:pPr>
      <w:r w:rsidRPr="009A1B80">
        <w:rPr>
          <w:rFonts w:ascii="Mangal" w:hAnsi="Mangal" w:cs="Mangal" w:hint="cs"/>
          <w:b/>
          <w:bCs/>
          <w:sz w:val="24"/>
          <w:szCs w:val="24"/>
          <w:cs/>
          <w:lang w:bidi="hi-IN"/>
        </w:rPr>
        <w:t xml:space="preserve">प्रतिलिपि </w:t>
      </w:r>
      <w:r w:rsidRPr="009A1B80">
        <w:rPr>
          <w:rFonts w:ascii="Mangal" w:hAnsi="Mangal" w:cs="Mangal" w:hint="cs"/>
          <w:b/>
          <w:bCs/>
          <w:sz w:val="24"/>
          <w:szCs w:val="24"/>
          <w:lang w:bidi="hi-IN"/>
        </w:rPr>
        <w:t>-</w:t>
      </w:r>
      <w:r w:rsidRPr="009A1B80">
        <w:rPr>
          <w:rFonts w:ascii="Mangal" w:hAnsi="Mangal" w:cs="Mangal" w:hint="cs"/>
          <w:b/>
          <w:bCs/>
          <w:sz w:val="24"/>
          <w:szCs w:val="24"/>
          <w:cs/>
          <w:lang w:bidi="hi-IN"/>
        </w:rPr>
        <w:t xml:space="preserve">  </w:t>
      </w:r>
      <w:r w:rsidRPr="009A1B80">
        <w:rPr>
          <w:rFonts w:ascii="Mangal" w:hAnsi="Mangal" w:cs="Mangal"/>
          <w:b/>
          <w:bCs/>
          <w:sz w:val="24"/>
          <w:szCs w:val="24"/>
          <w:lang w:bidi="hi-IN"/>
        </w:rPr>
        <w:tab/>
      </w:r>
    </w:p>
    <w:p w:rsidR="005F1A3D" w:rsidRPr="009A1B80" w:rsidRDefault="005F1A3D" w:rsidP="005F1A3D">
      <w:pPr>
        <w:pStyle w:val="NoSpacing"/>
        <w:rPr>
          <w:rFonts w:ascii="Mangal" w:hAnsi="Mangal" w:cs="Mangal"/>
          <w:sz w:val="24"/>
          <w:szCs w:val="24"/>
          <w:lang w:bidi="hi-IN"/>
        </w:rPr>
      </w:pPr>
    </w:p>
    <w:p w:rsidR="005F1A3D" w:rsidRPr="009A1B80" w:rsidRDefault="005F1A3D" w:rsidP="005F1A3D">
      <w:pPr>
        <w:pStyle w:val="BodyTextIndent2"/>
        <w:ind w:firstLine="0"/>
        <w:rPr>
          <w:rFonts w:ascii="Mangal" w:hAnsi="Mangal" w:cs="Mangal"/>
          <w:sz w:val="24"/>
          <w:lang w:bidi="hi-IN"/>
        </w:rPr>
      </w:pPr>
      <w:r w:rsidRPr="009A1B80">
        <w:rPr>
          <w:rFonts w:ascii="Mangal" w:hAnsi="Mangal" w:cs="Mangal"/>
          <w:sz w:val="24"/>
          <w:lang w:bidi="hi-IN"/>
        </w:rPr>
        <w:t>1</w:t>
      </w:r>
      <w:r w:rsidRPr="009A1B80">
        <w:rPr>
          <w:rFonts w:ascii="Mangal" w:hAnsi="Mangal" w:cs="Mangal"/>
          <w:sz w:val="24"/>
          <w:lang w:bidi="hi-IN"/>
        </w:rPr>
        <w:tab/>
        <w:t>The Chief Engineer, PWD M-3, MSO Building, New Delhi</w:t>
      </w:r>
    </w:p>
    <w:p w:rsidR="005F1A3D" w:rsidRPr="009A1B80" w:rsidRDefault="005F1A3D" w:rsidP="005F1A3D">
      <w:pPr>
        <w:pStyle w:val="BodyTextIndent2"/>
        <w:ind w:firstLine="0"/>
        <w:rPr>
          <w:rFonts w:ascii="Mangal" w:hAnsi="Mangal" w:cs="Mangal"/>
          <w:sz w:val="24"/>
          <w:lang w:bidi="hi-IN"/>
        </w:rPr>
      </w:pPr>
      <w:r w:rsidRPr="009A1B80">
        <w:rPr>
          <w:rFonts w:ascii="Mangal" w:hAnsi="Mangal" w:cs="Mangal"/>
          <w:sz w:val="24"/>
          <w:lang w:bidi="hi-IN"/>
        </w:rPr>
        <w:t>2</w:t>
      </w:r>
      <w:r w:rsidRPr="009A1B80">
        <w:rPr>
          <w:rFonts w:ascii="Mangal" w:hAnsi="Mangal" w:cs="Mangal"/>
          <w:sz w:val="24"/>
          <w:lang w:bidi="hi-IN"/>
        </w:rPr>
        <w:tab/>
        <w:t>OSD to Hon’ble Minister (PWD), 7</w:t>
      </w:r>
      <w:r w:rsidRPr="009A1B80">
        <w:rPr>
          <w:rFonts w:ascii="Mangal" w:hAnsi="Mangal" w:cs="Mangal"/>
          <w:sz w:val="24"/>
          <w:vertAlign w:val="superscript"/>
          <w:lang w:bidi="hi-IN"/>
        </w:rPr>
        <w:t>th</w:t>
      </w:r>
      <w:r w:rsidRPr="009A1B80">
        <w:rPr>
          <w:rFonts w:ascii="Mangal" w:hAnsi="Mangal" w:cs="Mangal"/>
          <w:sz w:val="24"/>
          <w:lang w:bidi="hi-IN"/>
        </w:rPr>
        <w:t xml:space="preserve"> Floor, Delhi Sectt., New Delhi</w:t>
      </w:r>
    </w:p>
    <w:p w:rsidR="005F1A3D" w:rsidRDefault="00B70939" w:rsidP="005F1A3D">
      <w:pPr>
        <w:pStyle w:val="BodyTextIndent2"/>
        <w:ind w:firstLine="0"/>
        <w:rPr>
          <w:rFonts w:ascii="Mangal" w:hAnsi="Mangal" w:cs="Mangal"/>
          <w:sz w:val="24"/>
          <w:lang w:bidi="hi-IN"/>
        </w:rPr>
      </w:pPr>
      <w:r>
        <w:rPr>
          <w:rFonts w:ascii="Mangal" w:hAnsi="Mangal" w:cs="Mangal"/>
          <w:noProof/>
          <w:sz w:val="24"/>
          <w:lang w:bidi="hi-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01.45pt;margin-top:8.35pt;width:36.75pt;height:122.8pt;z-index:251661312"/>
        </w:pict>
      </w:r>
      <w:r w:rsidR="005F1A3D" w:rsidRPr="009A1B80">
        <w:rPr>
          <w:rFonts w:ascii="Mangal" w:hAnsi="Mangal" w:cs="Mangal"/>
          <w:sz w:val="24"/>
          <w:lang w:bidi="hi-IN"/>
        </w:rPr>
        <w:t>3</w:t>
      </w:r>
      <w:r w:rsidR="005F1A3D" w:rsidRPr="009A1B80">
        <w:rPr>
          <w:rFonts w:ascii="Mangal" w:hAnsi="Mangal" w:cs="Mangal"/>
          <w:sz w:val="24"/>
          <w:lang w:bidi="hi-IN"/>
        </w:rPr>
        <w:tab/>
        <w:t>T</w:t>
      </w:r>
      <w:r w:rsidR="005F1A3D">
        <w:rPr>
          <w:rFonts w:ascii="Mangal" w:hAnsi="Mangal" w:cs="Mangal"/>
          <w:sz w:val="24"/>
          <w:lang w:bidi="hi-IN"/>
        </w:rPr>
        <w:t xml:space="preserve">he Executive Engineers, CRMD M-312, </w:t>
      </w:r>
      <w:r w:rsidR="005F1A3D">
        <w:rPr>
          <w:rFonts w:ascii="Mangal" w:hAnsi="Mangal" w:cs="Mangal"/>
          <w:sz w:val="24"/>
          <w:lang w:bidi="hi-IN"/>
        </w:rPr>
        <w:tab/>
      </w:r>
      <w:r w:rsidR="005F1A3D">
        <w:rPr>
          <w:rFonts w:ascii="Mangal" w:hAnsi="Mangal" w:cs="Mangal"/>
          <w:sz w:val="24"/>
          <w:lang w:bidi="hi-IN"/>
        </w:rPr>
        <w:tab/>
      </w:r>
    </w:p>
    <w:p w:rsidR="005F1A3D" w:rsidRDefault="005F1A3D" w:rsidP="005F1A3D">
      <w:pPr>
        <w:pStyle w:val="BodyTextIndent2"/>
        <w:rPr>
          <w:rFonts w:ascii="Mangal" w:hAnsi="Mangal" w:cs="Mangal"/>
          <w:sz w:val="24"/>
          <w:lang w:bidi="hi-IN"/>
        </w:rPr>
      </w:pPr>
      <w:r>
        <w:rPr>
          <w:rFonts w:ascii="Mangal" w:hAnsi="Mangal" w:cs="Mangal"/>
          <w:sz w:val="24"/>
          <w:lang w:bidi="hi-IN"/>
        </w:rPr>
        <w:t xml:space="preserve">Sainik Vihar, </w:t>
      </w:r>
      <w:r w:rsidRPr="009A1B80">
        <w:rPr>
          <w:rFonts w:ascii="Mangal" w:hAnsi="Mangal" w:cs="Mangal"/>
          <w:sz w:val="24"/>
          <w:lang w:bidi="hi-IN"/>
        </w:rPr>
        <w:t>Delhi</w:t>
      </w:r>
      <w:r>
        <w:rPr>
          <w:rFonts w:ascii="Mangal" w:hAnsi="Mangal" w:cs="Mangal"/>
          <w:sz w:val="24"/>
          <w:lang w:bidi="hi-IN"/>
        </w:rPr>
        <w:tab/>
      </w:r>
      <w:r>
        <w:rPr>
          <w:rFonts w:ascii="Mangal" w:hAnsi="Mangal" w:cs="Mangal"/>
          <w:sz w:val="24"/>
          <w:lang w:bidi="hi-IN"/>
        </w:rPr>
        <w:tab/>
      </w:r>
      <w:r>
        <w:rPr>
          <w:rFonts w:ascii="Mangal" w:hAnsi="Mangal" w:cs="Mangal"/>
          <w:sz w:val="24"/>
          <w:lang w:bidi="hi-IN"/>
        </w:rPr>
        <w:tab/>
      </w:r>
      <w:r>
        <w:rPr>
          <w:rFonts w:ascii="Mangal" w:hAnsi="Mangal" w:cs="Mangal"/>
          <w:sz w:val="24"/>
          <w:lang w:bidi="hi-IN"/>
        </w:rPr>
        <w:tab/>
      </w:r>
      <w:r>
        <w:rPr>
          <w:rFonts w:ascii="Mangal" w:hAnsi="Mangal" w:cs="Mangal"/>
          <w:sz w:val="24"/>
          <w:lang w:bidi="hi-IN"/>
        </w:rPr>
        <w:tab/>
      </w:r>
      <w:r>
        <w:rPr>
          <w:rFonts w:ascii="Mangal" w:hAnsi="Mangal" w:cs="Mangal"/>
          <w:sz w:val="24"/>
          <w:lang w:bidi="hi-IN"/>
        </w:rPr>
        <w:tab/>
        <w:t xml:space="preserve">for taking necessary </w:t>
      </w:r>
    </w:p>
    <w:p w:rsidR="005F1A3D" w:rsidRDefault="005F1A3D" w:rsidP="005F1A3D">
      <w:pPr>
        <w:pStyle w:val="BodyTextIndent2"/>
        <w:ind w:firstLine="0"/>
        <w:rPr>
          <w:rFonts w:ascii="Mangal" w:hAnsi="Mangal" w:cs="Mangal"/>
          <w:sz w:val="24"/>
          <w:lang w:bidi="hi-IN"/>
        </w:rPr>
      </w:pPr>
      <w:r>
        <w:rPr>
          <w:rFonts w:ascii="Mangal" w:hAnsi="Mangal" w:cs="Mangal"/>
          <w:sz w:val="24"/>
          <w:lang w:bidi="hi-IN"/>
        </w:rPr>
        <w:t>4</w:t>
      </w:r>
      <w:r>
        <w:rPr>
          <w:rFonts w:ascii="Mangal" w:hAnsi="Mangal" w:cs="Mangal"/>
          <w:sz w:val="24"/>
          <w:lang w:bidi="hi-IN"/>
        </w:rPr>
        <w:tab/>
        <w:t>The Executive Engineer, PWD(E) Divn. M-353,</w:t>
      </w:r>
      <w:r>
        <w:rPr>
          <w:rFonts w:ascii="Mangal" w:hAnsi="Mangal" w:cs="Mangal"/>
          <w:sz w:val="24"/>
          <w:lang w:bidi="hi-IN"/>
        </w:rPr>
        <w:tab/>
        <w:t>action on the above</w:t>
      </w:r>
    </w:p>
    <w:p w:rsidR="005F1A3D" w:rsidRDefault="005F1A3D" w:rsidP="005F1A3D">
      <w:pPr>
        <w:pStyle w:val="BodyTextIndent2"/>
        <w:ind w:firstLine="0"/>
        <w:rPr>
          <w:rFonts w:ascii="Mangal" w:hAnsi="Mangal" w:cs="Mangal"/>
          <w:sz w:val="24"/>
          <w:lang w:bidi="hi-IN"/>
        </w:rPr>
      </w:pPr>
      <w:r>
        <w:rPr>
          <w:rFonts w:ascii="Mangal" w:hAnsi="Mangal" w:cs="Mangal"/>
          <w:sz w:val="24"/>
          <w:lang w:bidi="hi-IN"/>
        </w:rPr>
        <w:tab/>
        <w:t>Under ISBT Flyover, Delhi.</w:t>
      </w:r>
      <w:r>
        <w:rPr>
          <w:rFonts w:ascii="Mangal" w:hAnsi="Mangal" w:cs="Mangal"/>
          <w:sz w:val="24"/>
          <w:lang w:bidi="hi-IN"/>
        </w:rPr>
        <w:tab/>
      </w:r>
      <w:r>
        <w:rPr>
          <w:rFonts w:ascii="Mangal" w:hAnsi="Mangal" w:cs="Mangal"/>
          <w:sz w:val="24"/>
          <w:lang w:bidi="hi-IN"/>
        </w:rPr>
        <w:tab/>
      </w:r>
      <w:r>
        <w:rPr>
          <w:rFonts w:ascii="Mangal" w:hAnsi="Mangal" w:cs="Mangal"/>
          <w:sz w:val="24"/>
          <w:lang w:bidi="hi-IN"/>
        </w:rPr>
        <w:tab/>
      </w:r>
      <w:r>
        <w:rPr>
          <w:rFonts w:ascii="Mangal" w:hAnsi="Mangal" w:cs="Mangal"/>
          <w:sz w:val="24"/>
          <w:lang w:bidi="hi-IN"/>
        </w:rPr>
        <w:tab/>
        <w:t xml:space="preserve">   mentioned points</w:t>
      </w:r>
    </w:p>
    <w:p w:rsidR="005F1A3D" w:rsidRDefault="005F1A3D" w:rsidP="005F1A3D">
      <w:pPr>
        <w:pStyle w:val="BodyTextIndent2"/>
        <w:ind w:firstLine="0"/>
        <w:rPr>
          <w:rFonts w:ascii="Mangal" w:hAnsi="Mangal" w:cs="Mangal"/>
          <w:sz w:val="24"/>
          <w:lang w:bidi="hi-IN"/>
        </w:rPr>
      </w:pPr>
      <w:r>
        <w:rPr>
          <w:rFonts w:ascii="Mangal" w:hAnsi="Mangal" w:cs="Mangal"/>
          <w:sz w:val="24"/>
          <w:lang w:bidi="hi-IN"/>
        </w:rPr>
        <w:t>5</w:t>
      </w:r>
      <w:r>
        <w:rPr>
          <w:rFonts w:ascii="Mangal" w:hAnsi="Mangal" w:cs="Mangal"/>
          <w:sz w:val="24"/>
          <w:lang w:bidi="hi-IN"/>
        </w:rPr>
        <w:tab/>
        <w:t>The Dy. Director (Hort), M-314, MSO Building,</w:t>
      </w:r>
      <w:r>
        <w:rPr>
          <w:rFonts w:ascii="Mangal" w:hAnsi="Mangal" w:cs="Mangal"/>
          <w:sz w:val="24"/>
          <w:lang w:bidi="hi-IN"/>
        </w:rPr>
        <w:tab/>
        <w:t>&amp; reporting compliance</w:t>
      </w:r>
    </w:p>
    <w:p w:rsidR="005F1A3D" w:rsidRPr="009A1B80" w:rsidRDefault="005F1A3D" w:rsidP="005F1A3D">
      <w:pPr>
        <w:pStyle w:val="BodyTextIndent2"/>
        <w:ind w:firstLine="0"/>
        <w:rPr>
          <w:rFonts w:ascii="Mangal" w:hAnsi="Mangal" w:cs="Mangal"/>
          <w:sz w:val="24"/>
          <w:lang w:bidi="hi-IN"/>
        </w:rPr>
      </w:pPr>
      <w:r>
        <w:rPr>
          <w:rFonts w:ascii="Mangal" w:hAnsi="Mangal" w:cs="Mangal"/>
          <w:sz w:val="24"/>
          <w:lang w:bidi="hi-IN"/>
        </w:rPr>
        <w:tab/>
        <w:t>New Delhi</w:t>
      </w:r>
    </w:p>
    <w:p w:rsidR="005F1A3D" w:rsidRPr="009A1B80" w:rsidRDefault="005F1A3D" w:rsidP="005F1A3D">
      <w:pPr>
        <w:pStyle w:val="BodyTextIndent2"/>
        <w:ind w:firstLine="0"/>
        <w:rPr>
          <w:rFonts w:ascii="Mangal" w:hAnsi="Mangal" w:cs="Mangal"/>
          <w:sz w:val="24"/>
          <w:lang w:bidi="hi-IN"/>
        </w:rPr>
      </w:pPr>
      <w:r>
        <w:rPr>
          <w:rFonts w:ascii="Mangal" w:hAnsi="Mangal" w:cs="Mangal"/>
          <w:sz w:val="24"/>
          <w:lang w:bidi="hi-IN"/>
        </w:rPr>
        <w:t>6</w:t>
      </w:r>
      <w:r w:rsidRPr="009A1B80">
        <w:rPr>
          <w:rFonts w:ascii="Mangal" w:hAnsi="Mangal" w:cs="Mangal"/>
          <w:sz w:val="24"/>
          <w:lang w:bidi="hi-IN"/>
        </w:rPr>
        <w:tab/>
        <w:t>Guard File</w:t>
      </w:r>
    </w:p>
    <w:p w:rsidR="005F1A3D" w:rsidRPr="009A1B80" w:rsidRDefault="005F1A3D" w:rsidP="005F1A3D">
      <w:pPr>
        <w:pStyle w:val="BodyTextIndent2"/>
        <w:ind w:left="720" w:hanging="720"/>
        <w:rPr>
          <w:rFonts w:ascii="Mangal" w:hAnsi="Mangal" w:cs="Mangal"/>
          <w:sz w:val="24"/>
          <w:lang w:bidi="hi-IN"/>
        </w:rPr>
      </w:pPr>
    </w:p>
    <w:p w:rsidR="005F1A3D" w:rsidRPr="009A1B80" w:rsidRDefault="005F1A3D" w:rsidP="005F1A3D">
      <w:pPr>
        <w:pStyle w:val="NoSpacing"/>
        <w:rPr>
          <w:rFonts w:ascii="Mangal" w:hAnsi="Mangal" w:cs="Mangal"/>
          <w:sz w:val="24"/>
          <w:szCs w:val="24"/>
          <w:lang w:bidi="hi-IN"/>
        </w:rPr>
      </w:pPr>
    </w:p>
    <w:p w:rsidR="005F1A3D" w:rsidRPr="009A1B80" w:rsidRDefault="005F1A3D" w:rsidP="005F1A3D">
      <w:pPr>
        <w:pStyle w:val="NoSpacing"/>
        <w:jc w:val="right"/>
        <w:rPr>
          <w:b/>
          <w:bCs/>
          <w:sz w:val="24"/>
          <w:szCs w:val="24"/>
          <w:lang w:bidi="hi-IN"/>
        </w:rPr>
      </w:pPr>
      <w:r w:rsidRPr="009A1B80">
        <w:rPr>
          <w:rFonts w:hint="cs"/>
          <w:b/>
          <w:bCs/>
          <w:sz w:val="24"/>
          <w:szCs w:val="24"/>
          <w:cs/>
          <w:lang w:bidi="hi-IN"/>
        </w:rPr>
        <w:t>अधीक्षण अभियंता</w:t>
      </w:r>
    </w:p>
    <w:p w:rsidR="005F1A3D" w:rsidRDefault="005F1A3D" w:rsidP="005F1A3D">
      <w:pPr>
        <w:spacing w:after="0" w:line="240" w:lineRule="auto"/>
        <w:rPr>
          <w:rFonts w:asciiTheme="minorBidi" w:hAnsiTheme="minorBidi"/>
          <w:b/>
          <w:bCs/>
          <w:sz w:val="16"/>
          <w:szCs w:val="16"/>
        </w:rPr>
      </w:pPr>
    </w:p>
    <w:p w:rsidR="005F1A3D" w:rsidRDefault="005F1A3D" w:rsidP="005F1A3D">
      <w:pPr>
        <w:spacing w:after="0" w:line="240" w:lineRule="auto"/>
        <w:ind w:left="1440" w:hanging="720"/>
        <w:jc w:val="center"/>
        <w:rPr>
          <w:rFonts w:asciiTheme="minorBidi" w:hAnsiTheme="minorBidi"/>
          <w:b/>
          <w:bCs/>
          <w:sz w:val="16"/>
          <w:szCs w:val="16"/>
        </w:rPr>
      </w:pPr>
    </w:p>
    <w:p w:rsidR="005F1A3D" w:rsidRDefault="005F1A3D" w:rsidP="005F1A3D">
      <w:pPr>
        <w:spacing w:after="0" w:line="240" w:lineRule="auto"/>
        <w:ind w:left="1440" w:hanging="720"/>
        <w:jc w:val="center"/>
        <w:rPr>
          <w:rFonts w:asciiTheme="minorBidi" w:hAnsiTheme="minorBidi"/>
          <w:b/>
          <w:bCs/>
          <w:sz w:val="16"/>
          <w:szCs w:val="16"/>
        </w:rPr>
      </w:pPr>
    </w:p>
    <w:p w:rsidR="00335DBB" w:rsidRDefault="00335DBB"/>
    <w:sectPr w:rsidR="00335DBB" w:rsidSect="00335D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7AD1"/>
    <w:multiLevelType w:val="hybridMultilevel"/>
    <w:tmpl w:val="8086FABE"/>
    <w:lvl w:ilvl="0" w:tplc="32009D6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5F1A3D"/>
    <w:rsid w:val="00335DBB"/>
    <w:rsid w:val="005F1A3D"/>
    <w:rsid w:val="007D2613"/>
    <w:rsid w:val="00B709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1A3D"/>
    <w:pPr>
      <w:spacing w:after="0" w:line="240" w:lineRule="auto"/>
    </w:pPr>
  </w:style>
  <w:style w:type="paragraph" w:styleId="ListParagraph">
    <w:name w:val="List Paragraph"/>
    <w:basedOn w:val="Normal"/>
    <w:uiPriority w:val="34"/>
    <w:qFormat/>
    <w:rsid w:val="005F1A3D"/>
    <w:pPr>
      <w:ind w:left="720"/>
      <w:contextualSpacing/>
    </w:pPr>
  </w:style>
  <w:style w:type="table" w:styleId="TableGrid">
    <w:name w:val="Table Grid"/>
    <w:basedOn w:val="TableNormal"/>
    <w:uiPriority w:val="59"/>
    <w:rsid w:val="005F1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5F1A3D"/>
    <w:pPr>
      <w:spacing w:after="0" w:line="240" w:lineRule="auto"/>
      <w:ind w:firstLine="720"/>
      <w:jc w:val="both"/>
    </w:pPr>
    <w:rPr>
      <w:rFonts w:ascii="Arial" w:eastAsia="Times New Roman" w:hAnsi="Arial" w:cs="Times New Roman"/>
      <w:bCs/>
      <w:szCs w:val="24"/>
    </w:rPr>
  </w:style>
  <w:style w:type="character" w:customStyle="1" w:styleId="BodyTextIndent2Char">
    <w:name w:val="Body Text Indent 2 Char"/>
    <w:basedOn w:val="DefaultParagraphFont"/>
    <w:link w:val="BodyTextIndent2"/>
    <w:rsid w:val="005F1A3D"/>
    <w:rPr>
      <w:rFonts w:ascii="Arial" w:eastAsia="Times New Roman" w:hAnsi="Arial" w:cs="Times New Roman"/>
      <w:bCs/>
      <w:szCs w:val="24"/>
    </w:rPr>
  </w:style>
  <w:style w:type="character" w:customStyle="1" w:styleId="NoSpacingChar">
    <w:name w:val="No Spacing Char"/>
    <w:basedOn w:val="DefaultParagraphFont"/>
    <w:link w:val="NoSpacing"/>
    <w:uiPriority w:val="1"/>
    <w:rsid w:val="005F1A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SE</cp:lastModifiedBy>
  <cp:revision>2</cp:revision>
  <dcterms:created xsi:type="dcterms:W3CDTF">2015-07-09T10:20:00Z</dcterms:created>
  <dcterms:modified xsi:type="dcterms:W3CDTF">2015-07-09T11:40:00Z</dcterms:modified>
</cp:coreProperties>
</file>