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3" w:type="dxa"/>
        <w:tblInd w:w="-389" w:type="dxa"/>
        <w:tblBorders>
          <w:bottom w:val="single" w:sz="4" w:space="0" w:color="auto"/>
        </w:tblBorders>
        <w:tblLook w:val="01E0"/>
      </w:tblPr>
      <w:tblGrid>
        <w:gridCol w:w="4715"/>
        <w:gridCol w:w="1426"/>
        <w:gridCol w:w="4442"/>
      </w:tblGrid>
      <w:tr w:rsidR="00253A8D" w:rsidRPr="0022763A" w:rsidTr="00135CB0">
        <w:trPr>
          <w:trHeight w:val="1080"/>
        </w:trPr>
        <w:tc>
          <w:tcPr>
            <w:tcW w:w="4715" w:type="dxa"/>
          </w:tcPr>
          <w:p w:rsidR="00253A8D" w:rsidRPr="0022763A" w:rsidRDefault="00253A8D" w:rsidP="00135CB0">
            <w:pPr>
              <w:tabs>
                <w:tab w:val="left" w:pos="1500"/>
                <w:tab w:val="left" w:pos="2100"/>
              </w:tabs>
              <w:rPr>
                <w:rFonts w:ascii="Kruti Dev 010" w:hAnsi="Kruti Dev 010"/>
                <w:b/>
                <w:bCs/>
                <w:sz w:val="31"/>
                <w:szCs w:val="31"/>
              </w:rPr>
            </w:pPr>
            <w:r w:rsidRPr="0022763A">
              <w:rPr>
                <w:rFonts w:ascii="Book Antiqua" w:eastAsia="Batang" w:hAnsi="Book Antiqua" w:cs="Arial"/>
                <w:sz w:val="23"/>
                <w:szCs w:val="23"/>
              </w:rPr>
              <w:br w:type="page"/>
            </w:r>
            <w:r w:rsidRPr="0022763A">
              <w:rPr>
                <w:rFonts w:ascii="Book Antiqua" w:hAnsi="Book Antiqua"/>
                <w:sz w:val="23"/>
                <w:szCs w:val="23"/>
              </w:rPr>
              <w:br w:type="page"/>
            </w:r>
            <w:proofErr w:type="spellStart"/>
            <w:r w:rsidRPr="0022763A">
              <w:rPr>
                <w:rFonts w:ascii="Kruti Dev 010" w:hAnsi="Kruti Dev 010"/>
                <w:b/>
                <w:bCs/>
                <w:sz w:val="31"/>
                <w:szCs w:val="31"/>
              </w:rPr>
              <w:t>dk;kZy</w:t>
            </w:r>
            <w:proofErr w:type="spellEnd"/>
            <w:r w:rsidRPr="0022763A">
              <w:rPr>
                <w:rFonts w:ascii="Kruti Dev 010" w:hAnsi="Kruti Dev 010"/>
                <w:b/>
                <w:bCs/>
                <w:sz w:val="31"/>
                <w:szCs w:val="31"/>
              </w:rPr>
              <w:t>; v/</w:t>
            </w:r>
            <w:proofErr w:type="spellStart"/>
            <w:r w:rsidRPr="0022763A">
              <w:rPr>
                <w:rFonts w:ascii="Kruti Dev 010" w:hAnsi="Kruti Dev 010"/>
                <w:b/>
                <w:bCs/>
                <w:sz w:val="31"/>
                <w:szCs w:val="31"/>
              </w:rPr>
              <w:t>kh</w:t>
            </w:r>
            <w:proofErr w:type="spellEnd"/>
            <w:r w:rsidRPr="0022763A">
              <w:rPr>
                <w:rFonts w:ascii="Kruti Dev 010" w:hAnsi="Kruti Dev 010"/>
                <w:b/>
                <w:bCs/>
                <w:sz w:val="31"/>
                <w:szCs w:val="31"/>
              </w:rPr>
              <w:t>{</w:t>
            </w:r>
            <w:proofErr w:type="spellStart"/>
            <w:r w:rsidRPr="0022763A">
              <w:rPr>
                <w:rFonts w:ascii="Kruti Dev 010" w:hAnsi="Kruti Dev 010"/>
                <w:b/>
                <w:bCs/>
                <w:sz w:val="31"/>
                <w:szCs w:val="31"/>
              </w:rPr>
              <w:t>k.k</w:t>
            </w:r>
            <w:proofErr w:type="spellEnd"/>
            <w:r w:rsidRPr="0022763A">
              <w:rPr>
                <w:rFonts w:ascii="Kruti Dev 010" w:hAnsi="Kruti Dev 010"/>
                <w:b/>
                <w:bCs/>
                <w:sz w:val="31"/>
                <w:szCs w:val="31"/>
              </w:rPr>
              <w:t xml:space="preserve"> </w:t>
            </w:r>
            <w:proofErr w:type="spellStart"/>
            <w:r w:rsidRPr="0022763A">
              <w:rPr>
                <w:rFonts w:ascii="Kruti Dev 010" w:hAnsi="Kruti Dev 010"/>
                <w:b/>
                <w:bCs/>
                <w:sz w:val="31"/>
                <w:szCs w:val="31"/>
              </w:rPr>
              <w:t>vfHk;ark</w:t>
            </w:r>
            <w:proofErr w:type="spellEnd"/>
          </w:p>
          <w:p w:rsidR="00253A8D" w:rsidRPr="0022763A" w:rsidRDefault="00253A8D" w:rsidP="00135CB0">
            <w:pPr>
              <w:rPr>
                <w:rFonts w:ascii="Kruti Dev 010" w:hAnsi="Kruti Dev 010"/>
                <w:b/>
                <w:bCs/>
                <w:sz w:val="31"/>
                <w:szCs w:val="31"/>
              </w:rPr>
            </w:pPr>
            <w:proofErr w:type="spellStart"/>
            <w:r w:rsidRPr="0022763A">
              <w:rPr>
                <w:rFonts w:ascii="Kruti Dev 010" w:hAnsi="Kruti Dev 010"/>
                <w:b/>
                <w:bCs/>
                <w:sz w:val="31"/>
                <w:szCs w:val="31"/>
              </w:rPr>
              <w:t>yksd</w:t>
            </w:r>
            <w:proofErr w:type="spellEnd"/>
            <w:r w:rsidRPr="0022763A">
              <w:rPr>
                <w:rFonts w:ascii="Kruti Dev 010" w:hAnsi="Kruti Dev 010"/>
                <w:b/>
                <w:bCs/>
                <w:sz w:val="31"/>
                <w:szCs w:val="31"/>
              </w:rPr>
              <w:t xml:space="preserve"> </w:t>
            </w:r>
            <w:proofErr w:type="spellStart"/>
            <w:r w:rsidRPr="0022763A">
              <w:rPr>
                <w:rFonts w:ascii="Kruti Dev 010" w:hAnsi="Kruti Dev 010"/>
                <w:b/>
                <w:bCs/>
                <w:sz w:val="31"/>
                <w:szCs w:val="31"/>
              </w:rPr>
              <w:t>fuekZ.k</w:t>
            </w:r>
            <w:proofErr w:type="spellEnd"/>
            <w:r w:rsidRPr="0022763A">
              <w:rPr>
                <w:rFonts w:ascii="Kruti Dev 010" w:hAnsi="Kruti Dev 010"/>
                <w:b/>
                <w:bCs/>
                <w:sz w:val="31"/>
                <w:szCs w:val="31"/>
              </w:rPr>
              <w:t xml:space="preserve"> </w:t>
            </w:r>
            <w:proofErr w:type="spellStart"/>
            <w:r w:rsidRPr="0022763A">
              <w:rPr>
                <w:rFonts w:ascii="Kruti Dev 010" w:hAnsi="Kruti Dev 010"/>
                <w:b/>
                <w:bCs/>
                <w:sz w:val="31"/>
                <w:szCs w:val="31"/>
              </w:rPr>
              <w:t>foHkkx</w:t>
            </w:r>
            <w:proofErr w:type="spellEnd"/>
            <w:r w:rsidRPr="0022763A">
              <w:rPr>
                <w:rFonts w:ascii="Kruti Dev 010" w:hAnsi="Kruti Dev 010"/>
                <w:b/>
                <w:bCs/>
                <w:sz w:val="31"/>
                <w:szCs w:val="31"/>
              </w:rPr>
              <w:t xml:space="preserve"> fl0</w:t>
            </w:r>
            <w:r>
              <w:rPr>
                <w:rFonts w:ascii="Kruti Dev 010" w:hAnsi="Kruti Dev 010"/>
                <w:b/>
                <w:bCs/>
                <w:sz w:val="31"/>
                <w:szCs w:val="31"/>
              </w:rPr>
              <w:t>jks0</w:t>
            </w:r>
            <w:r w:rsidRPr="0022763A">
              <w:rPr>
                <w:rFonts w:ascii="Kruti Dev 010" w:hAnsi="Kruti Dev 010"/>
                <w:b/>
                <w:bCs/>
                <w:sz w:val="31"/>
                <w:szCs w:val="31"/>
              </w:rPr>
              <w:t>vuq0ifj0,e&amp;31</w:t>
            </w:r>
          </w:p>
          <w:p w:rsidR="00253A8D" w:rsidRPr="0022763A" w:rsidRDefault="00253A8D" w:rsidP="00135CB0">
            <w:pPr>
              <w:rPr>
                <w:sz w:val="32"/>
                <w:szCs w:val="32"/>
              </w:rPr>
            </w:pPr>
            <w:proofErr w:type="spellStart"/>
            <w:r w:rsidRPr="0022763A">
              <w:rPr>
                <w:rFonts w:ascii="Kruti Dev 010" w:hAnsi="Kruti Dev 010"/>
                <w:b/>
                <w:bCs/>
                <w:sz w:val="31"/>
                <w:szCs w:val="31"/>
              </w:rPr>
              <w:t>jksgrd</w:t>
            </w:r>
            <w:proofErr w:type="spellEnd"/>
            <w:r w:rsidRPr="0022763A">
              <w:rPr>
                <w:rFonts w:ascii="Kruti Dev 010" w:hAnsi="Kruti Dev 010"/>
                <w:b/>
                <w:bCs/>
                <w:sz w:val="31"/>
                <w:szCs w:val="31"/>
              </w:rPr>
              <w:t xml:space="preserve"> </w:t>
            </w:r>
            <w:proofErr w:type="spellStart"/>
            <w:r w:rsidRPr="0022763A">
              <w:rPr>
                <w:rFonts w:ascii="Kruti Dev 010" w:hAnsi="Kruti Dev 010"/>
                <w:b/>
                <w:bCs/>
                <w:sz w:val="31"/>
                <w:szCs w:val="31"/>
              </w:rPr>
              <w:t>jksM</w:t>
            </w:r>
            <w:proofErr w:type="spellEnd"/>
            <w:r w:rsidRPr="0022763A">
              <w:rPr>
                <w:rFonts w:ascii="Kruti Dev 010" w:hAnsi="Kruti Dev 010"/>
                <w:b/>
                <w:bCs/>
                <w:sz w:val="31"/>
                <w:szCs w:val="31"/>
              </w:rPr>
              <w:t xml:space="preserve"> </w:t>
            </w:r>
            <w:proofErr w:type="spellStart"/>
            <w:r w:rsidRPr="0022763A">
              <w:rPr>
                <w:rFonts w:ascii="Kruti Dev 010" w:hAnsi="Kruti Dev 010"/>
                <w:b/>
                <w:bCs/>
                <w:sz w:val="31"/>
                <w:szCs w:val="31"/>
              </w:rPr>
              <w:t>Økflax</w:t>
            </w:r>
            <w:proofErr w:type="spellEnd"/>
            <w:r w:rsidRPr="0022763A">
              <w:rPr>
                <w:rFonts w:ascii="Kruti Dev 010" w:hAnsi="Kruti Dev 010"/>
                <w:b/>
                <w:bCs/>
                <w:sz w:val="31"/>
                <w:szCs w:val="31"/>
              </w:rPr>
              <w:t>]</w:t>
            </w:r>
            <w:proofErr w:type="spellStart"/>
            <w:r w:rsidRPr="0022763A">
              <w:rPr>
                <w:rFonts w:ascii="Kruti Dev 010" w:hAnsi="Kruti Dev 010"/>
                <w:b/>
                <w:bCs/>
                <w:sz w:val="31"/>
                <w:szCs w:val="31"/>
              </w:rPr>
              <w:t>iatkch</w:t>
            </w:r>
            <w:proofErr w:type="spellEnd"/>
            <w:r w:rsidRPr="0022763A">
              <w:rPr>
                <w:rFonts w:ascii="Kruti Dev 010" w:hAnsi="Kruti Dev 010"/>
                <w:b/>
                <w:bCs/>
                <w:sz w:val="31"/>
                <w:szCs w:val="31"/>
              </w:rPr>
              <w:t xml:space="preserve"> </w:t>
            </w:r>
            <w:proofErr w:type="spellStart"/>
            <w:r w:rsidRPr="0022763A">
              <w:rPr>
                <w:rFonts w:ascii="Kruti Dev 010" w:hAnsi="Kruti Dev 010"/>
                <w:b/>
                <w:bCs/>
                <w:sz w:val="31"/>
                <w:szCs w:val="31"/>
              </w:rPr>
              <w:t>ckx</w:t>
            </w:r>
            <w:proofErr w:type="spellEnd"/>
            <w:r w:rsidRPr="0022763A">
              <w:rPr>
                <w:rFonts w:ascii="Kruti Dev 010" w:hAnsi="Kruti Dev 010"/>
                <w:b/>
                <w:bCs/>
                <w:sz w:val="31"/>
                <w:szCs w:val="31"/>
              </w:rPr>
              <w:t>]</w:t>
            </w:r>
            <w:proofErr w:type="spellStart"/>
            <w:r w:rsidRPr="0022763A">
              <w:rPr>
                <w:rFonts w:ascii="Kruti Dev 010" w:hAnsi="Kruti Dev 010"/>
                <w:b/>
                <w:bCs/>
                <w:sz w:val="31"/>
                <w:szCs w:val="31"/>
              </w:rPr>
              <w:t>ubZ</w:t>
            </w:r>
            <w:proofErr w:type="spellEnd"/>
            <w:r w:rsidRPr="0022763A">
              <w:rPr>
                <w:rFonts w:ascii="Kruti Dev 010" w:hAnsi="Kruti Dev 010"/>
                <w:b/>
                <w:bCs/>
                <w:sz w:val="31"/>
                <w:szCs w:val="31"/>
              </w:rPr>
              <w:t xml:space="preserve"> </w:t>
            </w:r>
            <w:proofErr w:type="spellStart"/>
            <w:r w:rsidRPr="0022763A">
              <w:rPr>
                <w:rFonts w:ascii="Kruti Dev 010" w:hAnsi="Kruti Dev 010"/>
                <w:b/>
                <w:bCs/>
                <w:sz w:val="31"/>
                <w:szCs w:val="31"/>
              </w:rPr>
              <w:t>fnYyh</w:t>
            </w:r>
            <w:proofErr w:type="spellEnd"/>
          </w:p>
        </w:tc>
        <w:tc>
          <w:tcPr>
            <w:tcW w:w="1426" w:type="dxa"/>
          </w:tcPr>
          <w:p w:rsidR="00253A8D" w:rsidRPr="0022763A" w:rsidRDefault="00253A8D" w:rsidP="00135CB0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749300" cy="680720"/>
                  <wp:effectExtent l="19050" t="0" r="0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253A8D" w:rsidRPr="0022763A" w:rsidRDefault="00253A8D" w:rsidP="00135CB0">
            <w:pPr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22763A">
              <w:rPr>
                <w:rFonts w:ascii="Arial Narrow" w:hAnsi="Arial Narrow" w:cs="Arial"/>
                <w:b/>
                <w:bCs/>
                <w:sz w:val="26"/>
                <w:szCs w:val="26"/>
              </w:rPr>
              <w:t>O/o THE SUPERINTENDING ENGINEER</w:t>
            </w:r>
          </w:p>
          <w:p w:rsidR="00253A8D" w:rsidRPr="0022763A" w:rsidRDefault="00253A8D" w:rsidP="00135CB0">
            <w:pPr>
              <w:rPr>
                <w:rFonts w:ascii="Arial Narrow" w:hAnsi="Arial Narrow" w:cs="Arial"/>
                <w:b/>
                <w:bCs/>
              </w:rPr>
            </w:pPr>
            <w:r w:rsidRPr="0022763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CRMC M-31, PUBLIC WORKS DEPARTMENT </w:t>
            </w:r>
          </w:p>
          <w:p w:rsidR="00253A8D" w:rsidRPr="0022763A" w:rsidRDefault="00253A8D" w:rsidP="00135CB0">
            <w:pPr>
              <w:rPr>
                <w:rFonts w:ascii="Arial Narrow" w:hAnsi="Arial Narrow" w:cs="Complex"/>
                <w:sz w:val="23"/>
                <w:szCs w:val="23"/>
              </w:rPr>
            </w:pPr>
            <w:r w:rsidRPr="0022763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(NCTD) </w:t>
            </w:r>
            <w:smartTag w:uri="urn:schemas-microsoft-com:office:smarttags" w:element="Street">
              <w:smartTag w:uri="urn:schemas-microsoft-com:office:smarttags" w:element="address">
                <w:r w:rsidRPr="0022763A"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  <w:t>ROHTAK ROAD</w:t>
                </w:r>
              </w:smartTag>
            </w:smartTag>
            <w:r w:rsidRPr="0022763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CROSSING,        PUNJABI BAGH, </w:t>
            </w:r>
            <w:smartTag w:uri="urn:schemas-microsoft-com:office:smarttags" w:element="place">
              <w:smartTag w:uri="urn:schemas-microsoft-com:office:smarttags" w:element="City">
                <w:r w:rsidRPr="0022763A"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  <w:t>NEW DELHI</w:t>
                </w:r>
              </w:smartTag>
            </w:smartTag>
          </w:p>
        </w:tc>
      </w:tr>
    </w:tbl>
    <w:p w:rsidR="00253A8D" w:rsidRDefault="00253A8D" w:rsidP="00253A8D">
      <w:pPr>
        <w:jc w:val="center"/>
        <w:rPr>
          <w:rFonts w:ascii="Arial Narrow" w:hAnsi="Arial Narrow" w:cs="Complex"/>
          <w:b/>
          <w:bCs/>
          <w:sz w:val="19"/>
          <w:szCs w:val="19"/>
        </w:rPr>
      </w:pPr>
      <w:r>
        <w:rPr>
          <w:rFonts w:ascii="Arial Narrow" w:hAnsi="Arial Narrow" w:cs="Arial"/>
          <w:b/>
          <w:noProof/>
          <w:sz w:val="33"/>
          <w:szCs w:val="33"/>
        </w:rPr>
        <w:drawing>
          <wp:inline distT="0" distB="0" distL="0" distR="0">
            <wp:extent cx="228600" cy="123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63A">
        <w:rPr>
          <w:rFonts w:ascii="Arial Narrow" w:hAnsi="Arial Narrow" w:cs="Arial"/>
          <w:b/>
          <w:bCs/>
          <w:sz w:val="19"/>
          <w:szCs w:val="19"/>
        </w:rPr>
        <w:t xml:space="preserve"> 25221415, 25221416, 25221418 </w:t>
      </w:r>
      <w:proofErr w:type="gramStart"/>
      <w:r w:rsidRPr="0022763A">
        <w:rPr>
          <w:rFonts w:ascii="Arial Narrow" w:hAnsi="Arial Narrow" w:cs="Arial"/>
          <w:bCs/>
          <w:sz w:val="19"/>
          <w:szCs w:val="19"/>
        </w:rPr>
        <w:t>FAX</w:t>
      </w:r>
      <w:r w:rsidRPr="0022763A">
        <w:rPr>
          <w:rFonts w:ascii="Arial Narrow" w:hAnsi="Arial Narrow" w:cs="Arial"/>
          <w:b/>
          <w:bCs/>
          <w:sz w:val="19"/>
          <w:szCs w:val="19"/>
        </w:rPr>
        <w:t xml:space="preserve"> :</w:t>
      </w:r>
      <w:proofErr w:type="gramEnd"/>
      <w:r w:rsidRPr="0022763A">
        <w:rPr>
          <w:rFonts w:ascii="Arial Narrow" w:hAnsi="Arial Narrow" w:cs="Arial"/>
          <w:b/>
          <w:bCs/>
          <w:sz w:val="19"/>
          <w:szCs w:val="19"/>
        </w:rPr>
        <w:t xml:space="preserve"> 25221419, </w:t>
      </w:r>
      <w:r w:rsidRPr="0022763A">
        <w:rPr>
          <w:rFonts w:ascii="Arial Narrow" w:hAnsi="Arial Narrow" w:cs="Arial"/>
          <w:sz w:val="19"/>
          <w:szCs w:val="19"/>
        </w:rPr>
        <w:t xml:space="preserve">E-MAIL:- </w:t>
      </w:r>
      <w:hyperlink r:id="rId6" w:history="1">
        <w:r>
          <w:rPr>
            <w:rStyle w:val="Hyperlink"/>
            <w:rFonts w:ascii="Arial Narrow" w:hAnsi="Arial Narrow" w:cs="Arial"/>
            <w:b/>
            <w:sz w:val="19"/>
            <w:szCs w:val="19"/>
          </w:rPr>
          <w:t>sepwddelhim31@gmail.com</w:t>
        </w:r>
      </w:hyperlink>
      <w:r w:rsidRPr="0022763A">
        <w:rPr>
          <w:rFonts w:ascii="Arial Narrow" w:hAnsi="Arial Narrow" w:cs="Arial"/>
          <w:b/>
          <w:sz w:val="19"/>
          <w:szCs w:val="19"/>
        </w:rPr>
        <w:t xml:space="preserve"> </w:t>
      </w:r>
    </w:p>
    <w:p w:rsidR="00253A8D" w:rsidRDefault="00253A8D" w:rsidP="00253A8D">
      <w:pPr>
        <w:spacing w:line="360" w:lineRule="auto"/>
        <w:rPr>
          <w:rFonts w:ascii="Batang" w:eastAsia="Batang" w:hAnsi="Batang"/>
          <w:b/>
          <w:sz w:val="20"/>
        </w:rPr>
      </w:pPr>
    </w:p>
    <w:p w:rsidR="00253A8D" w:rsidRDefault="00253A8D" w:rsidP="00253A8D">
      <w:pPr>
        <w:spacing w:line="360" w:lineRule="auto"/>
        <w:rPr>
          <w:rFonts w:ascii="Batang" w:eastAsia="Batang" w:hAnsi="Batang"/>
          <w:b/>
          <w:sz w:val="20"/>
        </w:rPr>
      </w:pPr>
      <w:r w:rsidRPr="00976CA9">
        <w:rPr>
          <w:rFonts w:ascii="Batang" w:eastAsia="Batang" w:hAnsi="Batang"/>
          <w:b/>
          <w:sz w:val="20"/>
        </w:rPr>
        <w:t xml:space="preserve">No. 23(501)/ </w:t>
      </w:r>
      <w:r>
        <w:rPr>
          <w:rFonts w:ascii="Batang" w:eastAsia="Batang" w:hAnsi="Batang"/>
          <w:b/>
          <w:sz w:val="20"/>
        </w:rPr>
        <w:t>CRMC M</w:t>
      </w:r>
      <w:r w:rsidRPr="00976CA9">
        <w:rPr>
          <w:rFonts w:ascii="Batang" w:eastAsia="Batang" w:hAnsi="Batang"/>
          <w:b/>
          <w:sz w:val="20"/>
        </w:rPr>
        <w:t>-31/</w:t>
      </w:r>
      <w:r>
        <w:rPr>
          <w:rFonts w:ascii="Batang" w:eastAsia="Batang" w:hAnsi="Batang"/>
          <w:b/>
          <w:sz w:val="20"/>
        </w:rPr>
        <w:t>PWD/</w:t>
      </w:r>
      <w:r>
        <w:rPr>
          <w:rFonts w:ascii="Batang" w:eastAsia="Batang" w:hAnsi="Batang"/>
          <w:b/>
          <w:sz w:val="20"/>
        </w:rPr>
        <w:tab/>
      </w:r>
      <w:r>
        <w:rPr>
          <w:rFonts w:ascii="Batang" w:eastAsia="Batang" w:hAnsi="Batang"/>
          <w:b/>
          <w:sz w:val="20"/>
        </w:rPr>
        <w:tab/>
      </w:r>
      <w:r>
        <w:rPr>
          <w:rFonts w:ascii="Batang" w:eastAsia="Batang" w:hAnsi="Batang"/>
          <w:b/>
          <w:sz w:val="20"/>
        </w:rPr>
        <w:tab/>
      </w:r>
      <w:r>
        <w:rPr>
          <w:rFonts w:ascii="Batang" w:eastAsia="Batang" w:hAnsi="Batang"/>
          <w:b/>
          <w:sz w:val="20"/>
        </w:rPr>
        <w:tab/>
      </w:r>
      <w:r>
        <w:rPr>
          <w:rFonts w:ascii="Batang" w:eastAsia="Batang" w:hAnsi="Batang"/>
          <w:b/>
          <w:sz w:val="20"/>
        </w:rPr>
        <w:tab/>
      </w:r>
      <w:r>
        <w:rPr>
          <w:rFonts w:ascii="Batang" w:eastAsia="Batang" w:hAnsi="Batang"/>
          <w:b/>
          <w:sz w:val="20"/>
        </w:rPr>
        <w:tab/>
        <w:t>Dated</w:t>
      </w:r>
    </w:p>
    <w:p w:rsidR="00253A8D" w:rsidRPr="00976CA9" w:rsidRDefault="00253A8D" w:rsidP="00253A8D">
      <w:pPr>
        <w:spacing w:line="360" w:lineRule="auto"/>
        <w:rPr>
          <w:rFonts w:ascii="Batang" w:eastAsia="Batang" w:hAnsi="Batang"/>
          <w:b/>
          <w:sz w:val="20"/>
        </w:rPr>
      </w:pPr>
    </w:p>
    <w:p w:rsidR="00253A8D" w:rsidRPr="00F11123" w:rsidRDefault="00253A8D" w:rsidP="00253A8D">
      <w:pPr>
        <w:spacing w:line="360" w:lineRule="auto"/>
        <w:jc w:val="center"/>
        <w:rPr>
          <w:rFonts w:ascii="Batang" w:eastAsia="Batang" w:hAnsi="Batang"/>
          <w:b/>
          <w:sz w:val="26"/>
        </w:rPr>
      </w:pPr>
      <w:r w:rsidRPr="00F11123">
        <w:rPr>
          <w:rFonts w:ascii="Batang" w:eastAsia="Batang" w:hAnsi="Batang"/>
          <w:b/>
          <w:sz w:val="26"/>
        </w:rPr>
        <w:t xml:space="preserve">Inspection Note of Sh. N.K. </w:t>
      </w:r>
      <w:proofErr w:type="spellStart"/>
      <w:r w:rsidRPr="00F11123">
        <w:rPr>
          <w:rFonts w:ascii="Batang" w:eastAsia="Batang" w:hAnsi="Batang"/>
          <w:b/>
          <w:sz w:val="26"/>
        </w:rPr>
        <w:t>Bansal</w:t>
      </w:r>
      <w:proofErr w:type="spellEnd"/>
      <w:r w:rsidRPr="00F11123">
        <w:rPr>
          <w:rFonts w:ascii="Batang" w:eastAsia="Batang" w:hAnsi="Batang"/>
          <w:b/>
          <w:sz w:val="26"/>
        </w:rPr>
        <w:t xml:space="preserve">, SE, </w:t>
      </w:r>
      <w:proofErr w:type="gramStart"/>
      <w:r w:rsidRPr="00F11123">
        <w:rPr>
          <w:rFonts w:ascii="Batang" w:eastAsia="Batang" w:hAnsi="Batang"/>
          <w:b/>
          <w:sz w:val="26"/>
        </w:rPr>
        <w:t>M</w:t>
      </w:r>
      <w:proofErr w:type="gramEnd"/>
      <w:r w:rsidRPr="00F11123">
        <w:rPr>
          <w:rFonts w:ascii="Batang" w:eastAsia="Batang" w:hAnsi="Batang"/>
          <w:b/>
          <w:sz w:val="26"/>
        </w:rPr>
        <w:t>-31 dated 27.3.2014</w:t>
      </w:r>
    </w:p>
    <w:p w:rsidR="00253A8D" w:rsidRPr="00F11123" w:rsidRDefault="00253A8D" w:rsidP="00253A8D">
      <w:pPr>
        <w:spacing w:line="360" w:lineRule="auto"/>
        <w:rPr>
          <w:rFonts w:ascii="Batang" w:eastAsia="Batang" w:hAnsi="Batang"/>
          <w:b/>
          <w:sz w:val="18"/>
        </w:rPr>
      </w:pPr>
    </w:p>
    <w:p w:rsidR="00253A8D" w:rsidRPr="00F11123" w:rsidRDefault="00253A8D" w:rsidP="00253A8D">
      <w:pPr>
        <w:spacing w:line="360" w:lineRule="auto"/>
        <w:jc w:val="both"/>
        <w:rPr>
          <w:rFonts w:ascii="Batang" w:eastAsia="Batang" w:hAnsi="Batang"/>
          <w:sz w:val="20"/>
        </w:rPr>
      </w:pPr>
      <w:r w:rsidRPr="00F11123">
        <w:rPr>
          <w:rFonts w:ascii="Batang" w:eastAsia="Batang" w:hAnsi="Batang"/>
          <w:b/>
          <w:sz w:val="18"/>
        </w:rPr>
        <w:tab/>
      </w:r>
      <w:r w:rsidRPr="00F11123">
        <w:rPr>
          <w:rFonts w:ascii="Batang" w:eastAsia="Batang" w:hAnsi="Batang"/>
          <w:sz w:val="20"/>
        </w:rPr>
        <w:t xml:space="preserve">Various roads in </w:t>
      </w:r>
      <w:proofErr w:type="spellStart"/>
      <w:r w:rsidRPr="00F11123">
        <w:rPr>
          <w:rFonts w:ascii="Batang" w:eastAsia="Batang" w:hAnsi="Batang"/>
          <w:sz w:val="20"/>
        </w:rPr>
        <w:t>Rohini</w:t>
      </w:r>
      <w:proofErr w:type="spellEnd"/>
      <w:r w:rsidRPr="00F11123">
        <w:rPr>
          <w:rFonts w:ascii="Batang" w:eastAsia="Batang" w:hAnsi="Batang"/>
          <w:sz w:val="20"/>
        </w:rPr>
        <w:t xml:space="preserve"> area pertaining to Division M-312 were inspected by Chief Engineer, PWD MZ-4 </w:t>
      </w:r>
      <w:proofErr w:type="spellStart"/>
      <w:r w:rsidRPr="00F11123">
        <w:rPr>
          <w:rFonts w:ascii="Batang" w:eastAsia="Batang" w:hAnsi="Batang"/>
          <w:sz w:val="20"/>
        </w:rPr>
        <w:t>alongwith</w:t>
      </w:r>
      <w:proofErr w:type="spellEnd"/>
      <w:r w:rsidRPr="00F11123">
        <w:rPr>
          <w:rFonts w:ascii="Batang" w:eastAsia="Batang" w:hAnsi="Batang"/>
          <w:sz w:val="20"/>
        </w:rPr>
        <w:t xml:space="preserve"> Sh. N.K. </w:t>
      </w:r>
      <w:proofErr w:type="spellStart"/>
      <w:r w:rsidRPr="00F11123">
        <w:rPr>
          <w:rFonts w:ascii="Batang" w:eastAsia="Batang" w:hAnsi="Batang"/>
          <w:sz w:val="20"/>
        </w:rPr>
        <w:t>Bansal</w:t>
      </w:r>
      <w:proofErr w:type="spellEnd"/>
      <w:r w:rsidRPr="00F11123">
        <w:rPr>
          <w:rFonts w:ascii="Batang" w:eastAsia="Batang" w:hAnsi="Batang"/>
          <w:sz w:val="20"/>
        </w:rPr>
        <w:t xml:space="preserve">, SE, </w:t>
      </w:r>
      <w:proofErr w:type="gramStart"/>
      <w:r w:rsidRPr="00F11123">
        <w:rPr>
          <w:rFonts w:ascii="Batang" w:eastAsia="Batang" w:hAnsi="Batang"/>
          <w:sz w:val="20"/>
        </w:rPr>
        <w:t>M</w:t>
      </w:r>
      <w:proofErr w:type="gramEnd"/>
      <w:r w:rsidRPr="00F11123">
        <w:rPr>
          <w:rFonts w:ascii="Batang" w:eastAsia="Batang" w:hAnsi="Batang"/>
          <w:sz w:val="20"/>
        </w:rPr>
        <w:t xml:space="preserve">-31. Sh. </w:t>
      </w:r>
      <w:proofErr w:type="spellStart"/>
      <w:r w:rsidRPr="00F11123">
        <w:rPr>
          <w:rFonts w:ascii="Batang" w:eastAsia="Batang" w:hAnsi="Batang"/>
          <w:sz w:val="20"/>
        </w:rPr>
        <w:t>Mool</w:t>
      </w:r>
      <w:proofErr w:type="spellEnd"/>
      <w:r w:rsidRPr="00F11123">
        <w:rPr>
          <w:rFonts w:ascii="Batang" w:eastAsia="Batang" w:hAnsi="Batang"/>
          <w:sz w:val="20"/>
        </w:rPr>
        <w:t xml:space="preserve"> </w:t>
      </w:r>
      <w:proofErr w:type="spellStart"/>
      <w:r w:rsidRPr="00F11123">
        <w:rPr>
          <w:rFonts w:ascii="Batang" w:eastAsia="Batang" w:hAnsi="Batang"/>
          <w:sz w:val="20"/>
        </w:rPr>
        <w:t>Chand</w:t>
      </w:r>
      <w:proofErr w:type="spellEnd"/>
      <w:r w:rsidRPr="00F11123">
        <w:rPr>
          <w:rFonts w:ascii="Batang" w:eastAsia="Batang" w:hAnsi="Batang"/>
          <w:sz w:val="20"/>
        </w:rPr>
        <w:t xml:space="preserve">, EE, M-312 and concerned </w:t>
      </w:r>
      <w:proofErr w:type="spellStart"/>
      <w:r w:rsidRPr="00F11123">
        <w:rPr>
          <w:rFonts w:ascii="Batang" w:eastAsia="Batang" w:hAnsi="Batang"/>
          <w:sz w:val="20"/>
        </w:rPr>
        <w:t>Asstt</w:t>
      </w:r>
      <w:proofErr w:type="spellEnd"/>
      <w:r w:rsidRPr="00F11123">
        <w:rPr>
          <w:rFonts w:ascii="Batang" w:eastAsia="Batang" w:hAnsi="Batang"/>
          <w:sz w:val="20"/>
        </w:rPr>
        <w:t xml:space="preserve">. </w:t>
      </w:r>
      <w:proofErr w:type="gramStart"/>
      <w:r w:rsidRPr="00F11123">
        <w:rPr>
          <w:rFonts w:ascii="Batang" w:eastAsia="Batang" w:hAnsi="Batang"/>
          <w:sz w:val="20"/>
        </w:rPr>
        <w:t>Engineers and Jr. Engineers.</w:t>
      </w:r>
      <w:proofErr w:type="gramEnd"/>
      <w:r w:rsidRPr="00F11123">
        <w:rPr>
          <w:rFonts w:ascii="Batang" w:eastAsia="Batang" w:hAnsi="Batang"/>
          <w:sz w:val="20"/>
        </w:rPr>
        <w:t xml:space="preserve">  A number of directions were issued by Chief Engineer, Z – IV as per his inspection note.</w:t>
      </w:r>
    </w:p>
    <w:p w:rsidR="00253A8D" w:rsidRPr="00F11123" w:rsidRDefault="00253A8D" w:rsidP="00253A8D">
      <w:pPr>
        <w:spacing w:line="360" w:lineRule="auto"/>
        <w:jc w:val="both"/>
        <w:rPr>
          <w:rFonts w:ascii="Batang" w:eastAsia="Batang" w:hAnsi="Batang"/>
          <w:sz w:val="10"/>
        </w:rPr>
      </w:pPr>
    </w:p>
    <w:p w:rsidR="00253A8D" w:rsidRPr="00F11123" w:rsidRDefault="00253A8D" w:rsidP="00253A8D">
      <w:pPr>
        <w:spacing w:line="360" w:lineRule="auto"/>
        <w:jc w:val="both"/>
        <w:rPr>
          <w:rFonts w:ascii="Batang" w:eastAsia="Batang" w:hAnsi="Batang"/>
          <w:sz w:val="20"/>
        </w:rPr>
      </w:pPr>
      <w:r w:rsidRPr="00F11123">
        <w:rPr>
          <w:rFonts w:ascii="Batang" w:eastAsia="Batang" w:hAnsi="Batang"/>
          <w:sz w:val="20"/>
        </w:rPr>
        <w:tab/>
        <w:t>After the inspection of Chief Engineer, following roads were inspected by SE, M-31 –</w:t>
      </w:r>
    </w:p>
    <w:p w:rsidR="00253A8D" w:rsidRPr="00F11123" w:rsidRDefault="00253A8D" w:rsidP="00253A8D">
      <w:pPr>
        <w:spacing w:line="360" w:lineRule="auto"/>
        <w:jc w:val="both"/>
        <w:rPr>
          <w:rFonts w:ascii="Batang" w:eastAsia="Batang" w:hAnsi="Batang"/>
          <w:b/>
          <w:sz w:val="12"/>
        </w:rPr>
      </w:pPr>
    </w:p>
    <w:p w:rsidR="00253A8D" w:rsidRPr="00F11123" w:rsidRDefault="00253A8D" w:rsidP="00253A8D">
      <w:pPr>
        <w:spacing w:line="360" w:lineRule="auto"/>
        <w:jc w:val="both"/>
        <w:rPr>
          <w:rFonts w:ascii="Batang" w:eastAsia="Batang" w:hAnsi="Batang"/>
          <w:sz w:val="20"/>
        </w:rPr>
      </w:pPr>
      <w:r w:rsidRPr="00F11123">
        <w:rPr>
          <w:rFonts w:ascii="Batang" w:eastAsia="Batang" w:hAnsi="Batang"/>
          <w:b/>
          <w:sz w:val="20"/>
        </w:rPr>
        <w:t xml:space="preserve">Road No. 316 in </w:t>
      </w:r>
      <w:proofErr w:type="spellStart"/>
      <w:r w:rsidRPr="00F11123">
        <w:rPr>
          <w:rFonts w:ascii="Batang" w:eastAsia="Batang" w:hAnsi="Batang"/>
          <w:b/>
          <w:sz w:val="20"/>
        </w:rPr>
        <w:t>Mangol</w:t>
      </w:r>
      <w:proofErr w:type="spellEnd"/>
      <w:r w:rsidRPr="00F11123">
        <w:rPr>
          <w:rFonts w:ascii="Batang" w:eastAsia="Batang" w:hAnsi="Batang"/>
          <w:b/>
          <w:sz w:val="20"/>
        </w:rPr>
        <w:t xml:space="preserve"> </w:t>
      </w:r>
      <w:proofErr w:type="spellStart"/>
      <w:proofErr w:type="gramStart"/>
      <w:r w:rsidRPr="00F11123">
        <w:rPr>
          <w:rFonts w:ascii="Batang" w:eastAsia="Batang" w:hAnsi="Batang"/>
          <w:b/>
          <w:sz w:val="20"/>
        </w:rPr>
        <w:t>Puri</w:t>
      </w:r>
      <w:proofErr w:type="spellEnd"/>
      <w:r w:rsidRPr="00F11123">
        <w:rPr>
          <w:rFonts w:ascii="Batang" w:eastAsia="Batang" w:hAnsi="Batang"/>
          <w:b/>
          <w:sz w:val="20"/>
        </w:rPr>
        <w:t xml:space="preserve"> :</w:t>
      </w:r>
      <w:proofErr w:type="gramEnd"/>
      <w:r w:rsidRPr="00F11123">
        <w:rPr>
          <w:rFonts w:ascii="Batang" w:eastAsia="Batang" w:hAnsi="Batang"/>
          <w:sz w:val="20"/>
        </w:rPr>
        <w:tab/>
      </w:r>
      <w:r w:rsidRPr="00F11123">
        <w:rPr>
          <w:rFonts w:ascii="Batang" w:eastAsia="Batang" w:hAnsi="Batang"/>
          <w:sz w:val="20"/>
        </w:rPr>
        <w:tab/>
      </w:r>
    </w:p>
    <w:p w:rsidR="00253A8D" w:rsidRPr="00F11123" w:rsidRDefault="00253A8D" w:rsidP="00253A8D">
      <w:pPr>
        <w:spacing w:line="360" w:lineRule="auto"/>
        <w:ind w:left="720" w:hanging="720"/>
        <w:jc w:val="both"/>
        <w:rPr>
          <w:rFonts w:ascii="Batang" w:eastAsia="Batang" w:hAnsi="Batang"/>
          <w:sz w:val="20"/>
          <w:szCs w:val="30"/>
        </w:rPr>
      </w:pPr>
      <w:r w:rsidRPr="00F11123">
        <w:rPr>
          <w:rFonts w:ascii="Batang" w:eastAsia="Batang" w:hAnsi="Batang"/>
          <w:sz w:val="20"/>
        </w:rPr>
        <w:t>(</w:t>
      </w:r>
      <w:proofErr w:type="spellStart"/>
      <w:r w:rsidRPr="00F11123">
        <w:rPr>
          <w:rFonts w:ascii="Batang" w:eastAsia="Batang" w:hAnsi="Batang"/>
          <w:sz w:val="20"/>
        </w:rPr>
        <w:t>i</w:t>
      </w:r>
      <w:proofErr w:type="spellEnd"/>
      <w:r w:rsidRPr="00F11123">
        <w:rPr>
          <w:rFonts w:ascii="Batang" w:eastAsia="Batang" w:hAnsi="Batang"/>
          <w:sz w:val="20"/>
        </w:rPr>
        <w:t>)</w:t>
      </w:r>
      <w:r w:rsidRPr="00F11123">
        <w:rPr>
          <w:rFonts w:ascii="Batang" w:eastAsia="Batang" w:hAnsi="Batang"/>
          <w:sz w:val="20"/>
        </w:rPr>
        <w:tab/>
        <w:t xml:space="preserve">EE, M-312 informed that strengthening of the road is due.  A number of cracks were seen in the road surface.  EE was asked to get the </w:t>
      </w:r>
      <w:r w:rsidRPr="00F11123">
        <w:rPr>
          <w:rFonts w:ascii="Batang" w:eastAsia="Batang" w:hAnsi="Batang"/>
          <w:sz w:val="20"/>
          <w:szCs w:val="30"/>
        </w:rPr>
        <w:t xml:space="preserve">Benkelman beam test conducted for ascertaining the requirement of strengthening.  </w:t>
      </w:r>
    </w:p>
    <w:p w:rsidR="00253A8D" w:rsidRPr="00F11123" w:rsidRDefault="00253A8D" w:rsidP="00253A8D">
      <w:pPr>
        <w:spacing w:line="360" w:lineRule="auto"/>
        <w:ind w:left="720" w:hanging="720"/>
        <w:jc w:val="both"/>
        <w:rPr>
          <w:rFonts w:ascii="Batang" w:eastAsia="Batang" w:hAnsi="Batang"/>
          <w:sz w:val="20"/>
          <w:szCs w:val="30"/>
        </w:rPr>
      </w:pPr>
      <w:r w:rsidRPr="00F11123">
        <w:rPr>
          <w:rFonts w:ascii="Batang" w:eastAsia="Batang" w:hAnsi="Batang"/>
          <w:sz w:val="20"/>
          <w:szCs w:val="30"/>
        </w:rPr>
        <w:t>(ii)</w:t>
      </w:r>
      <w:r w:rsidRPr="00F11123">
        <w:rPr>
          <w:rFonts w:ascii="Batang" w:eastAsia="Batang" w:hAnsi="Batang"/>
          <w:sz w:val="20"/>
          <w:szCs w:val="30"/>
        </w:rPr>
        <w:tab/>
        <w:t xml:space="preserve">The drain on the left side of the road while going from </w:t>
      </w:r>
      <w:proofErr w:type="spellStart"/>
      <w:r w:rsidRPr="00F11123">
        <w:rPr>
          <w:rFonts w:ascii="Batang" w:eastAsia="Batang" w:hAnsi="Batang"/>
          <w:sz w:val="20"/>
          <w:szCs w:val="30"/>
        </w:rPr>
        <w:t>Mangol</w:t>
      </w:r>
      <w:proofErr w:type="spellEnd"/>
      <w:r w:rsidRPr="00F11123">
        <w:rPr>
          <w:rFonts w:ascii="Batang" w:eastAsia="Batang" w:hAnsi="Batang"/>
          <w:sz w:val="20"/>
          <w:szCs w:val="30"/>
        </w:rPr>
        <w:t xml:space="preserve"> </w:t>
      </w:r>
      <w:proofErr w:type="spellStart"/>
      <w:r w:rsidRPr="00F11123">
        <w:rPr>
          <w:rFonts w:ascii="Batang" w:eastAsia="Batang" w:hAnsi="Batang"/>
          <w:sz w:val="20"/>
          <w:szCs w:val="30"/>
        </w:rPr>
        <w:t>Puri</w:t>
      </w:r>
      <w:proofErr w:type="spellEnd"/>
      <w:r w:rsidRPr="00F11123">
        <w:rPr>
          <w:rFonts w:ascii="Batang" w:eastAsia="Batang" w:hAnsi="Batang"/>
          <w:sz w:val="20"/>
          <w:szCs w:val="30"/>
        </w:rPr>
        <w:t xml:space="preserve"> Flyover towards the industrial area needs to be repaired / remodeled on urgent basis.  EE M – 312 informed that estimate has already been prepared and submitted to Chief Engineer for sanction.  EE, M-312 was asked to pursue the estimate.  </w:t>
      </w:r>
    </w:p>
    <w:p w:rsidR="00253A8D" w:rsidRPr="00F11123" w:rsidRDefault="00253A8D" w:rsidP="00253A8D">
      <w:pPr>
        <w:spacing w:line="360" w:lineRule="auto"/>
        <w:ind w:left="720" w:hanging="720"/>
        <w:jc w:val="both"/>
        <w:rPr>
          <w:rFonts w:ascii="Batang" w:eastAsia="Batang" w:hAnsi="Batang"/>
          <w:sz w:val="20"/>
          <w:szCs w:val="30"/>
        </w:rPr>
      </w:pPr>
      <w:r w:rsidRPr="00F11123">
        <w:rPr>
          <w:rFonts w:ascii="Batang" w:eastAsia="Batang" w:hAnsi="Batang"/>
          <w:sz w:val="20"/>
          <w:szCs w:val="30"/>
        </w:rPr>
        <w:t>(iii)</w:t>
      </w:r>
      <w:r w:rsidRPr="00F11123">
        <w:rPr>
          <w:rFonts w:ascii="Batang" w:eastAsia="Batang" w:hAnsi="Batang"/>
          <w:sz w:val="20"/>
          <w:szCs w:val="30"/>
        </w:rPr>
        <w:tab/>
      </w:r>
      <w:proofErr w:type="spellStart"/>
      <w:r w:rsidRPr="00F11123">
        <w:rPr>
          <w:rFonts w:ascii="Batang" w:eastAsia="Batang" w:hAnsi="Batang"/>
          <w:sz w:val="20"/>
          <w:szCs w:val="30"/>
        </w:rPr>
        <w:t>Malba</w:t>
      </w:r>
      <w:proofErr w:type="spellEnd"/>
      <w:r w:rsidRPr="00F11123">
        <w:rPr>
          <w:rFonts w:ascii="Batang" w:eastAsia="Batang" w:hAnsi="Batang"/>
          <w:sz w:val="20"/>
          <w:szCs w:val="30"/>
        </w:rPr>
        <w:t xml:space="preserve"> was noticed on the service road which needs to be removed.</w:t>
      </w:r>
    </w:p>
    <w:p w:rsidR="00253A8D" w:rsidRPr="00F11123" w:rsidRDefault="00253A8D" w:rsidP="00253A8D">
      <w:pPr>
        <w:spacing w:line="360" w:lineRule="auto"/>
        <w:ind w:left="720" w:hanging="720"/>
        <w:jc w:val="both"/>
        <w:rPr>
          <w:rFonts w:ascii="Batang" w:eastAsia="Batang" w:hAnsi="Batang"/>
          <w:sz w:val="20"/>
          <w:szCs w:val="30"/>
        </w:rPr>
      </w:pPr>
      <w:proofErr w:type="gramStart"/>
      <w:r w:rsidRPr="00F11123">
        <w:rPr>
          <w:rFonts w:ascii="Batang" w:eastAsia="Batang" w:hAnsi="Batang"/>
          <w:sz w:val="20"/>
          <w:szCs w:val="30"/>
        </w:rPr>
        <w:t>(iv)</w:t>
      </w:r>
      <w:r w:rsidRPr="00F11123">
        <w:rPr>
          <w:rFonts w:ascii="Batang" w:eastAsia="Batang" w:hAnsi="Batang"/>
          <w:sz w:val="20"/>
          <w:szCs w:val="30"/>
        </w:rPr>
        <w:tab/>
      </w:r>
      <w:proofErr w:type="spellStart"/>
      <w:r w:rsidRPr="00F11123">
        <w:rPr>
          <w:rFonts w:ascii="Batang" w:eastAsia="Batang" w:hAnsi="Batang"/>
          <w:sz w:val="20"/>
          <w:szCs w:val="30"/>
        </w:rPr>
        <w:t>Kerb</w:t>
      </w:r>
      <w:proofErr w:type="spellEnd"/>
      <w:proofErr w:type="gramEnd"/>
      <w:r w:rsidRPr="00F11123">
        <w:rPr>
          <w:rFonts w:ascii="Batang" w:eastAsia="Batang" w:hAnsi="Batang"/>
          <w:sz w:val="20"/>
          <w:szCs w:val="30"/>
        </w:rPr>
        <w:t xml:space="preserve"> channel and bell mouths were found choked at number of places.  These need to be cleaned.</w:t>
      </w:r>
    </w:p>
    <w:p w:rsidR="00253A8D" w:rsidRPr="00F11123" w:rsidRDefault="00253A8D" w:rsidP="00253A8D">
      <w:pPr>
        <w:spacing w:line="360" w:lineRule="auto"/>
        <w:ind w:left="720" w:hanging="720"/>
        <w:jc w:val="both"/>
        <w:rPr>
          <w:rFonts w:ascii="Batang" w:eastAsia="Batang" w:hAnsi="Batang"/>
          <w:sz w:val="20"/>
          <w:szCs w:val="30"/>
        </w:rPr>
      </w:pPr>
      <w:r w:rsidRPr="00F11123">
        <w:rPr>
          <w:rFonts w:ascii="Batang" w:eastAsia="Batang" w:hAnsi="Batang"/>
          <w:sz w:val="20"/>
          <w:szCs w:val="30"/>
        </w:rPr>
        <w:t>(v)</w:t>
      </w:r>
      <w:r w:rsidRPr="00F11123">
        <w:rPr>
          <w:rFonts w:ascii="Batang" w:eastAsia="Batang" w:hAnsi="Batang"/>
          <w:sz w:val="20"/>
          <w:szCs w:val="30"/>
        </w:rPr>
        <w:tab/>
        <w:t xml:space="preserve">Rain water harvesting pits under </w:t>
      </w:r>
      <w:proofErr w:type="spellStart"/>
      <w:r w:rsidRPr="00F11123">
        <w:rPr>
          <w:rFonts w:ascii="Batang" w:eastAsia="Batang" w:hAnsi="Batang"/>
          <w:sz w:val="20"/>
          <w:szCs w:val="30"/>
        </w:rPr>
        <w:t>Mangol</w:t>
      </w:r>
      <w:proofErr w:type="spellEnd"/>
      <w:r w:rsidRPr="00F11123">
        <w:rPr>
          <w:rFonts w:ascii="Batang" w:eastAsia="Batang" w:hAnsi="Batang"/>
          <w:sz w:val="20"/>
          <w:szCs w:val="30"/>
        </w:rPr>
        <w:t xml:space="preserve"> </w:t>
      </w:r>
      <w:proofErr w:type="spellStart"/>
      <w:r w:rsidRPr="00F11123">
        <w:rPr>
          <w:rFonts w:ascii="Batang" w:eastAsia="Batang" w:hAnsi="Batang"/>
          <w:sz w:val="20"/>
          <w:szCs w:val="30"/>
        </w:rPr>
        <w:t>Puri</w:t>
      </w:r>
      <w:proofErr w:type="spellEnd"/>
      <w:r w:rsidRPr="00F11123">
        <w:rPr>
          <w:rFonts w:ascii="Batang" w:eastAsia="Batang" w:hAnsi="Batang"/>
          <w:sz w:val="20"/>
          <w:szCs w:val="30"/>
        </w:rPr>
        <w:t xml:space="preserve"> Flyover are required to be rehabilitated before onset of monsoon.</w:t>
      </w:r>
    </w:p>
    <w:p w:rsidR="00253A8D" w:rsidRPr="00F11123" w:rsidRDefault="00253A8D" w:rsidP="00253A8D">
      <w:pPr>
        <w:spacing w:line="360" w:lineRule="auto"/>
        <w:jc w:val="both"/>
        <w:rPr>
          <w:rFonts w:ascii="Batang" w:eastAsia="Batang" w:hAnsi="Batang"/>
          <w:b/>
          <w:sz w:val="12"/>
        </w:rPr>
      </w:pPr>
    </w:p>
    <w:p w:rsidR="00253A8D" w:rsidRPr="00F11123" w:rsidRDefault="00253A8D" w:rsidP="00253A8D">
      <w:pPr>
        <w:spacing w:line="360" w:lineRule="auto"/>
        <w:jc w:val="both"/>
        <w:rPr>
          <w:rFonts w:ascii="Batang" w:eastAsia="Batang" w:hAnsi="Batang"/>
          <w:sz w:val="20"/>
        </w:rPr>
      </w:pPr>
      <w:r w:rsidRPr="00F11123">
        <w:rPr>
          <w:rFonts w:ascii="Batang" w:eastAsia="Batang" w:hAnsi="Batang"/>
          <w:b/>
          <w:sz w:val="20"/>
        </w:rPr>
        <w:t xml:space="preserve">Road No. </w:t>
      </w:r>
      <w:proofErr w:type="gramStart"/>
      <w:r w:rsidRPr="00F11123">
        <w:rPr>
          <w:rFonts w:ascii="Batang" w:eastAsia="Batang" w:hAnsi="Batang"/>
          <w:b/>
          <w:sz w:val="20"/>
        </w:rPr>
        <w:t>43 :</w:t>
      </w:r>
      <w:proofErr w:type="gramEnd"/>
      <w:r w:rsidRPr="00F11123">
        <w:rPr>
          <w:rFonts w:ascii="Batang" w:eastAsia="Batang" w:hAnsi="Batang"/>
          <w:sz w:val="20"/>
        </w:rPr>
        <w:tab/>
      </w:r>
      <w:r w:rsidRPr="00F11123">
        <w:rPr>
          <w:rFonts w:ascii="Batang" w:eastAsia="Batang" w:hAnsi="Batang"/>
          <w:sz w:val="20"/>
        </w:rPr>
        <w:tab/>
      </w:r>
    </w:p>
    <w:p w:rsidR="00253A8D" w:rsidRPr="00F11123" w:rsidRDefault="00253A8D" w:rsidP="00253A8D">
      <w:pPr>
        <w:spacing w:line="360" w:lineRule="auto"/>
        <w:jc w:val="both"/>
        <w:rPr>
          <w:rFonts w:ascii="Batang" w:eastAsia="Batang" w:hAnsi="Batang"/>
          <w:sz w:val="20"/>
        </w:rPr>
      </w:pPr>
      <w:r w:rsidRPr="00F11123">
        <w:rPr>
          <w:rFonts w:ascii="Batang" w:eastAsia="Batang" w:hAnsi="Batang"/>
          <w:sz w:val="20"/>
        </w:rPr>
        <w:tab/>
        <w:t xml:space="preserve">The work in progress at Road No. 43 was inspected.  </w:t>
      </w:r>
    </w:p>
    <w:p w:rsidR="00253A8D" w:rsidRPr="00F11123" w:rsidRDefault="00253A8D" w:rsidP="00253A8D">
      <w:pPr>
        <w:spacing w:line="360" w:lineRule="auto"/>
        <w:ind w:left="720" w:hanging="720"/>
        <w:jc w:val="both"/>
        <w:rPr>
          <w:rFonts w:ascii="Batang" w:eastAsia="Batang" w:hAnsi="Batang"/>
          <w:sz w:val="20"/>
        </w:rPr>
      </w:pPr>
      <w:r w:rsidRPr="00F11123">
        <w:rPr>
          <w:rFonts w:ascii="Batang" w:eastAsia="Batang" w:hAnsi="Batang"/>
          <w:sz w:val="20"/>
        </w:rPr>
        <w:t>(</w:t>
      </w:r>
      <w:proofErr w:type="spellStart"/>
      <w:r w:rsidRPr="00F11123">
        <w:rPr>
          <w:rFonts w:ascii="Batang" w:eastAsia="Batang" w:hAnsi="Batang"/>
          <w:sz w:val="20"/>
        </w:rPr>
        <w:t>i</w:t>
      </w:r>
      <w:proofErr w:type="spellEnd"/>
      <w:r w:rsidRPr="00F11123">
        <w:rPr>
          <w:rFonts w:ascii="Batang" w:eastAsia="Batang" w:hAnsi="Batang"/>
          <w:sz w:val="20"/>
        </w:rPr>
        <w:t>)</w:t>
      </w:r>
      <w:r w:rsidRPr="00F11123">
        <w:rPr>
          <w:rFonts w:ascii="Batang" w:eastAsia="Batang" w:hAnsi="Batang"/>
          <w:sz w:val="20"/>
        </w:rPr>
        <w:tab/>
        <w:t xml:space="preserve">EE was directed that old </w:t>
      </w:r>
      <w:proofErr w:type="spellStart"/>
      <w:r w:rsidRPr="00F11123">
        <w:rPr>
          <w:rFonts w:ascii="Batang" w:eastAsia="Batang" w:hAnsi="Batang"/>
          <w:sz w:val="20"/>
        </w:rPr>
        <w:t>kerb</w:t>
      </w:r>
      <w:proofErr w:type="spellEnd"/>
      <w:r w:rsidRPr="00F11123">
        <w:rPr>
          <w:rFonts w:ascii="Batang" w:eastAsia="Batang" w:hAnsi="Batang"/>
          <w:sz w:val="20"/>
        </w:rPr>
        <w:t xml:space="preserve"> stones which are not in good shape may not be replaced.  If required, these may be </w:t>
      </w:r>
      <w:proofErr w:type="spellStart"/>
      <w:r w:rsidRPr="00F11123">
        <w:rPr>
          <w:rFonts w:ascii="Batang" w:eastAsia="Batang" w:hAnsi="Batang"/>
          <w:sz w:val="20"/>
        </w:rPr>
        <w:t>refixed</w:t>
      </w:r>
      <w:proofErr w:type="spellEnd"/>
      <w:r w:rsidRPr="00F11123">
        <w:rPr>
          <w:rFonts w:ascii="Batang" w:eastAsia="Batang" w:hAnsi="Batang"/>
          <w:sz w:val="20"/>
        </w:rPr>
        <w:t xml:space="preserve"> after replacing the damaged </w:t>
      </w:r>
      <w:proofErr w:type="spellStart"/>
      <w:r w:rsidRPr="00F11123">
        <w:rPr>
          <w:rFonts w:ascii="Batang" w:eastAsia="Batang" w:hAnsi="Batang"/>
          <w:sz w:val="20"/>
        </w:rPr>
        <w:t>kerb</w:t>
      </w:r>
      <w:proofErr w:type="spellEnd"/>
      <w:r w:rsidRPr="00F11123">
        <w:rPr>
          <w:rFonts w:ascii="Batang" w:eastAsia="Batang" w:hAnsi="Batang"/>
          <w:sz w:val="20"/>
        </w:rPr>
        <w:t xml:space="preserve"> stones.</w:t>
      </w:r>
    </w:p>
    <w:p w:rsidR="00253A8D" w:rsidRDefault="00253A8D" w:rsidP="00253A8D">
      <w:pPr>
        <w:spacing w:line="360" w:lineRule="auto"/>
        <w:ind w:left="720" w:hanging="720"/>
        <w:jc w:val="both"/>
        <w:rPr>
          <w:rFonts w:ascii="Batang" w:eastAsia="Batang" w:hAnsi="Batang"/>
          <w:sz w:val="20"/>
        </w:rPr>
      </w:pPr>
      <w:r w:rsidRPr="00F11123">
        <w:rPr>
          <w:rFonts w:ascii="Batang" w:eastAsia="Batang" w:hAnsi="Batang"/>
          <w:sz w:val="20"/>
        </w:rPr>
        <w:lastRenderedPageBreak/>
        <w:t>(ii)</w:t>
      </w:r>
      <w:r w:rsidRPr="00F11123">
        <w:rPr>
          <w:rFonts w:ascii="Batang" w:eastAsia="Batang" w:hAnsi="Batang"/>
          <w:sz w:val="20"/>
        </w:rPr>
        <w:tab/>
        <w:t xml:space="preserve">The slab of the drain broken at two places near </w:t>
      </w:r>
      <w:proofErr w:type="spellStart"/>
      <w:r w:rsidRPr="00F11123">
        <w:rPr>
          <w:rFonts w:ascii="Batang" w:eastAsia="Batang" w:hAnsi="Batang"/>
          <w:sz w:val="20"/>
        </w:rPr>
        <w:t>Samrat</w:t>
      </w:r>
      <w:proofErr w:type="spellEnd"/>
      <w:r w:rsidRPr="00F11123">
        <w:rPr>
          <w:rFonts w:ascii="Batang" w:eastAsia="Batang" w:hAnsi="Batang"/>
          <w:sz w:val="20"/>
        </w:rPr>
        <w:t xml:space="preserve"> Enclave for connecting with MCD drain may be </w:t>
      </w:r>
      <w:proofErr w:type="spellStart"/>
      <w:r w:rsidRPr="00F11123">
        <w:rPr>
          <w:rFonts w:ascii="Batang" w:eastAsia="Batang" w:hAnsi="Batang"/>
          <w:sz w:val="20"/>
        </w:rPr>
        <w:t>recasted</w:t>
      </w:r>
      <w:proofErr w:type="spellEnd"/>
      <w:r w:rsidRPr="00F11123">
        <w:rPr>
          <w:rFonts w:ascii="Batang" w:eastAsia="Batang" w:hAnsi="Batang"/>
          <w:sz w:val="20"/>
        </w:rPr>
        <w:t xml:space="preserve"> immediately.  Though it has been barricaded, the barricading may be strengthened so that no accident takes place.</w:t>
      </w:r>
    </w:p>
    <w:p w:rsidR="00253A8D" w:rsidRPr="00F11123" w:rsidRDefault="00253A8D" w:rsidP="00253A8D">
      <w:pPr>
        <w:spacing w:line="360" w:lineRule="auto"/>
        <w:ind w:left="720" w:hanging="720"/>
        <w:jc w:val="both"/>
        <w:rPr>
          <w:rFonts w:ascii="Batang" w:eastAsia="Batang" w:hAnsi="Batang"/>
          <w:sz w:val="20"/>
        </w:rPr>
      </w:pPr>
    </w:p>
    <w:p w:rsidR="00253A8D" w:rsidRPr="00F11123" w:rsidRDefault="00253A8D" w:rsidP="00253A8D">
      <w:pPr>
        <w:tabs>
          <w:tab w:val="left" w:pos="2880"/>
        </w:tabs>
        <w:jc w:val="right"/>
        <w:rPr>
          <w:rFonts w:ascii="Batang" w:eastAsia="Batang" w:hAnsi="Batang"/>
          <w:b/>
          <w:sz w:val="20"/>
        </w:rPr>
      </w:pPr>
      <w:r w:rsidRPr="00F11123">
        <w:rPr>
          <w:rFonts w:ascii="Batang" w:eastAsia="Batang" w:hAnsi="Batang"/>
          <w:b/>
          <w:sz w:val="20"/>
        </w:rPr>
        <w:t>Superintending Engineer</w:t>
      </w:r>
    </w:p>
    <w:p w:rsidR="00253A8D" w:rsidRPr="00F11123" w:rsidRDefault="00253A8D" w:rsidP="00253A8D">
      <w:pPr>
        <w:tabs>
          <w:tab w:val="left" w:pos="2880"/>
        </w:tabs>
        <w:jc w:val="right"/>
        <w:rPr>
          <w:rFonts w:ascii="Batang" w:eastAsia="Batang" w:hAnsi="Batang"/>
          <w:b/>
          <w:sz w:val="20"/>
        </w:rPr>
      </w:pPr>
      <w:r w:rsidRPr="00F11123">
        <w:rPr>
          <w:rFonts w:ascii="Batang" w:eastAsia="Batang" w:hAnsi="Batang"/>
          <w:b/>
          <w:sz w:val="20"/>
        </w:rPr>
        <w:t>PWD CRMC M-31</w:t>
      </w:r>
    </w:p>
    <w:p w:rsidR="00253A8D" w:rsidRPr="00F11123" w:rsidRDefault="00253A8D" w:rsidP="00253A8D">
      <w:pPr>
        <w:tabs>
          <w:tab w:val="left" w:pos="2880"/>
        </w:tabs>
        <w:jc w:val="right"/>
        <w:rPr>
          <w:rFonts w:ascii="Batang" w:eastAsia="Batang" w:hAnsi="Batang"/>
          <w:b/>
          <w:sz w:val="20"/>
        </w:rPr>
      </w:pPr>
      <w:r w:rsidRPr="00F11123">
        <w:rPr>
          <w:rFonts w:ascii="Batang" w:eastAsia="Batang" w:hAnsi="Batang"/>
          <w:b/>
          <w:sz w:val="20"/>
        </w:rPr>
        <w:t xml:space="preserve">Punjabi </w:t>
      </w:r>
      <w:proofErr w:type="spellStart"/>
      <w:r w:rsidRPr="00F11123">
        <w:rPr>
          <w:rFonts w:ascii="Batang" w:eastAsia="Batang" w:hAnsi="Batang"/>
          <w:b/>
          <w:sz w:val="20"/>
        </w:rPr>
        <w:t>Bagh</w:t>
      </w:r>
      <w:proofErr w:type="spellEnd"/>
      <w:r w:rsidRPr="00F11123">
        <w:rPr>
          <w:rFonts w:ascii="Batang" w:eastAsia="Batang" w:hAnsi="Batang"/>
          <w:b/>
          <w:sz w:val="20"/>
        </w:rPr>
        <w:t xml:space="preserve">, New Delhi </w:t>
      </w:r>
    </w:p>
    <w:p w:rsidR="00253A8D" w:rsidRDefault="00253A8D" w:rsidP="00253A8D">
      <w:pPr>
        <w:tabs>
          <w:tab w:val="left" w:pos="2880"/>
        </w:tabs>
        <w:jc w:val="right"/>
        <w:rPr>
          <w:rFonts w:ascii="Batang" w:eastAsia="Batang" w:hAnsi="Batang"/>
          <w:b/>
          <w:sz w:val="20"/>
        </w:rPr>
      </w:pPr>
      <w:proofErr w:type="spellStart"/>
      <w:r w:rsidRPr="00F11123">
        <w:rPr>
          <w:rFonts w:ascii="Batang" w:eastAsia="Batang" w:hAnsi="Batang"/>
          <w:b/>
          <w:sz w:val="20"/>
        </w:rPr>
        <w:t>Rohtak</w:t>
      </w:r>
      <w:proofErr w:type="spellEnd"/>
      <w:r w:rsidRPr="00F11123">
        <w:rPr>
          <w:rFonts w:ascii="Batang" w:eastAsia="Batang" w:hAnsi="Batang"/>
          <w:b/>
          <w:sz w:val="20"/>
        </w:rPr>
        <w:t xml:space="preserve"> Rd X-</w:t>
      </w:r>
      <w:proofErr w:type="spellStart"/>
      <w:r w:rsidRPr="00F11123">
        <w:rPr>
          <w:rFonts w:ascii="Batang" w:eastAsia="Batang" w:hAnsi="Batang"/>
          <w:b/>
          <w:sz w:val="20"/>
        </w:rPr>
        <w:t>ing</w:t>
      </w:r>
      <w:proofErr w:type="spellEnd"/>
    </w:p>
    <w:p w:rsidR="00253A8D" w:rsidRDefault="00253A8D" w:rsidP="00253A8D">
      <w:pPr>
        <w:tabs>
          <w:tab w:val="left" w:pos="2880"/>
        </w:tabs>
        <w:rPr>
          <w:rFonts w:ascii="Batang" w:eastAsia="Batang" w:hAnsi="Batang"/>
          <w:b/>
          <w:sz w:val="20"/>
        </w:rPr>
      </w:pPr>
      <w:r>
        <w:rPr>
          <w:rFonts w:ascii="Batang" w:eastAsia="Batang" w:hAnsi="Batang"/>
          <w:b/>
          <w:sz w:val="20"/>
        </w:rPr>
        <w:t xml:space="preserve">Copy </w:t>
      </w:r>
      <w:proofErr w:type="gramStart"/>
      <w:r>
        <w:rPr>
          <w:rFonts w:ascii="Batang" w:eastAsia="Batang" w:hAnsi="Batang"/>
          <w:b/>
          <w:sz w:val="20"/>
        </w:rPr>
        <w:t>to :</w:t>
      </w:r>
      <w:proofErr w:type="gramEnd"/>
    </w:p>
    <w:p w:rsidR="00253A8D" w:rsidRDefault="00253A8D" w:rsidP="00253A8D">
      <w:pPr>
        <w:tabs>
          <w:tab w:val="left" w:pos="2880"/>
        </w:tabs>
        <w:rPr>
          <w:rFonts w:ascii="Batang" w:eastAsia="Batang" w:hAnsi="Batang"/>
          <w:b/>
          <w:sz w:val="20"/>
        </w:rPr>
      </w:pPr>
    </w:p>
    <w:p w:rsidR="00253A8D" w:rsidRPr="00976CA9" w:rsidRDefault="00253A8D" w:rsidP="00253A8D">
      <w:pPr>
        <w:tabs>
          <w:tab w:val="left" w:pos="720"/>
          <w:tab w:val="left" w:pos="2880"/>
        </w:tabs>
        <w:spacing w:line="360" w:lineRule="auto"/>
        <w:rPr>
          <w:rFonts w:ascii="Batang" w:eastAsia="Batang" w:hAnsi="Batang"/>
          <w:sz w:val="20"/>
        </w:rPr>
      </w:pPr>
      <w:r w:rsidRPr="00976CA9">
        <w:rPr>
          <w:rFonts w:ascii="Batang" w:eastAsia="Batang" w:hAnsi="Batang"/>
          <w:sz w:val="20"/>
        </w:rPr>
        <w:t>1</w:t>
      </w:r>
      <w:r w:rsidRPr="00976CA9">
        <w:rPr>
          <w:rFonts w:ascii="Batang" w:eastAsia="Batang" w:hAnsi="Batang"/>
          <w:sz w:val="20"/>
        </w:rPr>
        <w:tab/>
        <w:t>The Chief Engineer, PWD MZ-4, MSO Building, New Delhi for kind information.</w:t>
      </w:r>
    </w:p>
    <w:p w:rsidR="00253A8D" w:rsidRPr="00976CA9" w:rsidRDefault="00253A8D" w:rsidP="00253A8D">
      <w:pPr>
        <w:tabs>
          <w:tab w:val="left" w:pos="720"/>
          <w:tab w:val="left" w:pos="2880"/>
        </w:tabs>
        <w:spacing w:line="360" w:lineRule="auto"/>
        <w:rPr>
          <w:rFonts w:ascii="Batang" w:eastAsia="Batang" w:hAnsi="Batang"/>
          <w:sz w:val="20"/>
        </w:rPr>
      </w:pPr>
      <w:r w:rsidRPr="00976CA9">
        <w:rPr>
          <w:rFonts w:ascii="Batang" w:eastAsia="Batang" w:hAnsi="Batang"/>
          <w:sz w:val="20"/>
        </w:rPr>
        <w:t>2</w:t>
      </w:r>
      <w:r w:rsidRPr="00976CA9">
        <w:rPr>
          <w:rFonts w:ascii="Batang" w:eastAsia="Batang" w:hAnsi="Batang"/>
          <w:sz w:val="20"/>
        </w:rPr>
        <w:tab/>
        <w:t>The Chief Engineer, PWD MZ-3, MSO Building, New Delhi for kind information.</w:t>
      </w:r>
    </w:p>
    <w:p w:rsidR="00253A8D" w:rsidRPr="00976CA9" w:rsidRDefault="00253A8D" w:rsidP="00253A8D">
      <w:pPr>
        <w:tabs>
          <w:tab w:val="left" w:pos="720"/>
          <w:tab w:val="left" w:pos="2880"/>
        </w:tabs>
        <w:spacing w:line="360" w:lineRule="auto"/>
        <w:ind w:left="720" w:hanging="720"/>
        <w:rPr>
          <w:rFonts w:ascii="Batang" w:eastAsia="Batang" w:hAnsi="Batang"/>
          <w:sz w:val="20"/>
        </w:rPr>
      </w:pPr>
      <w:r w:rsidRPr="00976CA9">
        <w:rPr>
          <w:rFonts w:ascii="Batang" w:eastAsia="Batang" w:hAnsi="Batang"/>
          <w:sz w:val="20"/>
        </w:rPr>
        <w:t>3</w:t>
      </w:r>
      <w:r w:rsidRPr="00976CA9">
        <w:rPr>
          <w:rFonts w:ascii="Batang" w:eastAsia="Batang" w:hAnsi="Batang"/>
          <w:sz w:val="20"/>
        </w:rPr>
        <w:tab/>
        <w:t>The Director (M), O/o E-in-Chief, PWD, MSO Building, New Delhi for kind information and uploading on the common portal as directed by Chief Secy.</w:t>
      </w:r>
    </w:p>
    <w:p w:rsidR="00253A8D" w:rsidRDefault="00253A8D" w:rsidP="00253A8D">
      <w:pPr>
        <w:tabs>
          <w:tab w:val="left" w:pos="720"/>
          <w:tab w:val="left" w:pos="2880"/>
        </w:tabs>
        <w:spacing w:line="360" w:lineRule="auto"/>
        <w:ind w:left="720" w:hanging="720"/>
        <w:rPr>
          <w:rFonts w:ascii="Batang" w:eastAsia="Batang" w:hAnsi="Batang"/>
          <w:sz w:val="20"/>
        </w:rPr>
      </w:pPr>
      <w:r w:rsidRPr="00976CA9">
        <w:rPr>
          <w:rFonts w:ascii="Batang" w:eastAsia="Batang" w:hAnsi="Batang"/>
          <w:sz w:val="20"/>
        </w:rPr>
        <w:t>4</w:t>
      </w:r>
      <w:r w:rsidRPr="00976CA9">
        <w:rPr>
          <w:rFonts w:ascii="Batang" w:eastAsia="Batang" w:hAnsi="Batang"/>
          <w:sz w:val="20"/>
        </w:rPr>
        <w:tab/>
        <w:t xml:space="preserve">The Executive Engineer, PWD M-312, </w:t>
      </w:r>
      <w:proofErr w:type="spellStart"/>
      <w:r w:rsidRPr="00976CA9">
        <w:rPr>
          <w:rFonts w:ascii="Batang" w:eastAsia="Batang" w:hAnsi="Batang"/>
          <w:sz w:val="20"/>
        </w:rPr>
        <w:t>Sainik</w:t>
      </w:r>
      <w:proofErr w:type="spellEnd"/>
      <w:r w:rsidRPr="00976CA9">
        <w:rPr>
          <w:rFonts w:ascii="Batang" w:eastAsia="Batang" w:hAnsi="Batang"/>
          <w:sz w:val="20"/>
        </w:rPr>
        <w:t xml:space="preserve"> </w:t>
      </w:r>
      <w:proofErr w:type="spellStart"/>
      <w:r w:rsidRPr="00976CA9">
        <w:rPr>
          <w:rFonts w:ascii="Batang" w:eastAsia="Batang" w:hAnsi="Batang"/>
          <w:sz w:val="20"/>
        </w:rPr>
        <w:t>Vihar</w:t>
      </w:r>
      <w:proofErr w:type="spellEnd"/>
      <w:r w:rsidRPr="00976CA9">
        <w:rPr>
          <w:rFonts w:ascii="Batang" w:eastAsia="Batang" w:hAnsi="Batang"/>
          <w:sz w:val="20"/>
        </w:rPr>
        <w:t>, Delhi for information and necessary action.  He may report compliance in 10 days.</w:t>
      </w:r>
    </w:p>
    <w:p w:rsidR="00253A8D" w:rsidRDefault="00253A8D" w:rsidP="00253A8D">
      <w:pPr>
        <w:tabs>
          <w:tab w:val="left" w:pos="720"/>
          <w:tab w:val="left" w:pos="2880"/>
        </w:tabs>
        <w:spacing w:line="360" w:lineRule="auto"/>
        <w:ind w:left="720" w:hanging="720"/>
        <w:rPr>
          <w:rFonts w:ascii="Batang" w:eastAsia="Batang" w:hAnsi="Batang"/>
          <w:sz w:val="20"/>
        </w:rPr>
      </w:pPr>
      <w:r>
        <w:rPr>
          <w:rFonts w:ascii="Batang" w:eastAsia="Batang" w:hAnsi="Batang"/>
          <w:sz w:val="20"/>
        </w:rPr>
        <w:t>5</w:t>
      </w:r>
      <w:r>
        <w:rPr>
          <w:rFonts w:ascii="Batang" w:eastAsia="Batang" w:hAnsi="Batang"/>
          <w:sz w:val="20"/>
        </w:rPr>
        <w:tab/>
        <w:t xml:space="preserve">Guard File </w:t>
      </w:r>
    </w:p>
    <w:p w:rsidR="00253A8D" w:rsidRDefault="00253A8D" w:rsidP="00253A8D">
      <w:pPr>
        <w:tabs>
          <w:tab w:val="left" w:pos="720"/>
          <w:tab w:val="left" w:pos="2880"/>
        </w:tabs>
        <w:spacing w:line="360" w:lineRule="auto"/>
        <w:ind w:left="720" w:hanging="720"/>
        <w:rPr>
          <w:rFonts w:ascii="Batang" w:eastAsia="Batang" w:hAnsi="Batang"/>
          <w:sz w:val="20"/>
        </w:rPr>
      </w:pPr>
    </w:p>
    <w:p w:rsidR="00253A8D" w:rsidRPr="00F11123" w:rsidRDefault="00253A8D" w:rsidP="00253A8D">
      <w:pPr>
        <w:tabs>
          <w:tab w:val="left" w:pos="2880"/>
        </w:tabs>
        <w:jc w:val="right"/>
        <w:rPr>
          <w:rFonts w:ascii="Batang" w:eastAsia="Batang" w:hAnsi="Batang"/>
          <w:b/>
          <w:sz w:val="20"/>
        </w:rPr>
      </w:pPr>
      <w:r w:rsidRPr="00F11123">
        <w:rPr>
          <w:rFonts w:ascii="Batang" w:eastAsia="Batang" w:hAnsi="Batang"/>
          <w:b/>
          <w:sz w:val="20"/>
        </w:rPr>
        <w:t>Superintending Engineer</w:t>
      </w:r>
    </w:p>
    <w:p w:rsidR="00253A8D" w:rsidRPr="00F11123" w:rsidRDefault="00253A8D" w:rsidP="00253A8D">
      <w:pPr>
        <w:tabs>
          <w:tab w:val="left" w:pos="2880"/>
        </w:tabs>
        <w:jc w:val="right"/>
        <w:rPr>
          <w:rFonts w:ascii="Batang" w:eastAsia="Batang" w:hAnsi="Batang"/>
          <w:b/>
          <w:sz w:val="20"/>
        </w:rPr>
      </w:pPr>
      <w:r w:rsidRPr="00F11123">
        <w:rPr>
          <w:rFonts w:ascii="Batang" w:eastAsia="Batang" w:hAnsi="Batang"/>
          <w:b/>
          <w:sz w:val="20"/>
        </w:rPr>
        <w:t>PWD CRMC M-31</w:t>
      </w:r>
    </w:p>
    <w:p w:rsidR="00253A8D" w:rsidRDefault="00253A8D" w:rsidP="00253A8D">
      <w:pPr>
        <w:spacing w:after="200" w:line="276" w:lineRule="auto"/>
        <w:rPr>
          <w:rFonts w:ascii="Batang" w:eastAsia="Batang" w:hAnsi="Batang"/>
          <w:sz w:val="22"/>
        </w:rPr>
      </w:pPr>
    </w:p>
    <w:p w:rsidR="0006776B" w:rsidRDefault="0006776B"/>
    <w:sectPr w:rsidR="0006776B" w:rsidSect="00067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ple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A8D"/>
    <w:rsid w:val="0006776B"/>
    <w:rsid w:val="0025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3A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A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pwdc2@rediff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SE</cp:lastModifiedBy>
  <cp:revision>1</cp:revision>
  <dcterms:created xsi:type="dcterms:W3CDTF">2014-04-15T07:40:00Z</dcterms:created>
  <dcterms:modified xsi:type="dcterms:W3CDTF">2014-04-15T07:41:00Z</dcterms:modified>
</cp:coreProperties>
</file>